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90E7" w14:textId="77777777" w:rsidR="00207A7B" w:rsidRDefault="00207A7B" w:rsidP="00207A7B">
      <w:pPr>
        <w:pStyle w:val="Title"/>
      </w:pPr>
      <w:r>
        <w:t>Needs Assessment Form</w:t>
      </w:r>
    </w:p>
    <w:p w14:paraId="4DF1A969" w14:textId="77777777" w:rsidR="00EE1E50" w:rsidRPr="006C3818" w:rsidRDefault="00EE1E50" w:rsidP="00EE1E50">
      <w:pPr>
        <w:pStyle w:val="Heading2"/>
      </w:pPr>
      <w:r w:rsidRPr="006C3818">
        <w:t>Medication storage and ordering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8"/>
        <w:gridCol w:w="1240"/>
        <w:gridCol w:w="1707"/>
        <w:gridCol w:w="928"/>
        <w:gridCol w:w="1072"/>
        <w:gridCol w:w="3727"/>
      </w:tblGrid>
      <w:tr w:rsidR="006E7FEF" w:rsidRPr="00984176" w14:paraId="16E2B9A4" w14:textId="77777777" w:rsidTr="006E7FEF">
        <w:trPr>
          <w:cantSplit/>
          <w:tblCellSpacing w:w="28" w:type="dxa"/>
        </w:trPr>
        <w:tc>
          <w:tcPr>
            <w:tcW w:w="5161" w:type="dxa"/>
            <w:gridSpan w:val="4"/>
          </w:tcPr>
          <w:p w14:paraId="4AFD0386" w14:textId="77777777" w:rsidR="006E7FEF" w:rsidRPr="002520DA" w:rsidRDefault="006E7FEF" w:rsidP="006E7FEF">
            <w:pPr>
              <w:pStyle w:val="Label"/>
              <w:spacing w:after="120"/>
            </w:pPr>
            <w:r w:rsidRPr="001659B2">
              <w:t>Are medications currently stored on</w:t>
            </w:r>
            <w:r>
              <w:t xml:space="preserve"> </w:t>
            </w:r>
            <w:r w:rsidRPr="001659B2">
              <w:t>premises?</w:t>
            </w:r>
          </w:p>
        </w:tc>
        <w:bookmarkStart w:id="0" w:name="Check1"/>
        <w:tc>
          <w:tcPr>
            <w:tcW w:w="925" w:type="dxa"/>
          </w:tcPr>
          <w:p w14:paraId="677D1879" w14:textId="068AA898" w:rsidR="006E7FEF" w:rsidRPr="002520DA" w:rsidRDefault="006E7FEF" w:rsidP="006E7FEF">
            <w:pPr>
              <w:pStyle w:val="Tabletext"/>
            </w:pPr>
            <w:r w:rsidRPr="00E26077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2D8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E26077">
              <w:rPr>
                <w:color w:val="1C74BC" w:themeColor="accent1"/>
              </w:rPr>
              <w:fldChar w:fldCharType="end"/>
            </w:r>
            <w:bookmarkEnd w:id="0"/>
            <w:r>
              <w:t xml:space="preserve"> Yes</w:t>
            </w:r>
          </w:p>
        </w:tc>
        <w:bookmarkStart w:id="1" w:name="Check2"/>
        <w:tc>
          <w:tcPr>
            <w:tcW w:w="3318" w:type="dxa"/>
          </w:tcPr>
          <w:p w14:paraId="4520D045" w14:textId="77777777" w:rsidR="006E7FEF" w:rsidRPr="002520DA" w:rsidRDefault="006E7FEF" w:rsidP="006E7FE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bookmarkEnd w:id="1"/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642919" w:rsidRPr="00984176" w14:paraId="62B32BA2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12F88280" w14:textId="77777777" w:rsidR="00642919" w:rsidRPr="002520DA" w:rsidRDefault="006E7FEF" w:rsidP="00426FB9">
            <w:pPr>
              <w:pStyle w:val="Label"/>
            </w:pPr>
            <w:r w:rsidRPr="001659B2">
              <w:t>If yes, are the medications supplied under Section 100, under prescription, directly from wholesalers, from the local hospital, or a mix of the above?</w:t>
            </w:r>
          </w:p>
        </w:tc>
      </w:tr>
      <w:tr w:rsidR="00642919" w:rsidRPr="00984176" w14:paraId="591F894F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0E9DDC77" w14:textId="77777777" w:rsidR="00642919" w:rsidRDefault="00642919" w:rsidP="000165FC">
            <w:pPr>
              <w:pStyle w:val="Tabletext"/>
            </w:pPr>
            <w:r w:rsidRPr="00E2607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6077">
              <w:rPr>
                <w:noProof/>
              </w:rPr>
              <w:instrText xml:space="preserve"> FORMTEXT </w:instrText>
            </w:r>
            <w:r w:rsidRPr="00E26077">
              <w:rPr>
                <w:noProof/>
              </w:rPr>
            </w:r>
            <w:r w:rsidRPr="00E2607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6077">
              <w:rPr>
                <w:noProof/>
              </w:rPr>
              <w:fldChar w:fldCharType="end"/>
            </w:r>
          </w:p>
        </w:tc>
      </w:tr>
      <w:tr w:rsidR="00642919" w:rsidRPr="00984176" w14:paraId="1A5F8FEC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29E391DD" w14:textId="77777777" w:rsidR="00642919" w:rsidRPr="002520DA" w:rsidRDefault="006E7FEF" w:rsidP="006E7FEF">
            <w:pPr>
              <w:pStyle w:val="Label"/>
            </w:pPr>
            <w:r w:rsidRPr="001659B2">
              <w:t xml:space="preserve">Who </w:t>
            </w:r>
            <w:proofErr w:type="gramStart"/>
            <w:r w:rsidRPr="001659B2">
              <w:t>is in charge of</w:t>
            </w:r>
            <w:proofErr w:type="gramEnd"/>
            <w:r w:rsidRPr="001659B2">
              <w:t xml:space="preserve"> the drug store?</w:t>
            </w:r>
          </w:p>
        </w:tc>
      </w:tr>
      <w:tr w:rsidR="00642919" w:rsidRPr="00984176" w14:paraId="12DEC3F2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F2112E5" w14:textId="77777777" w:rsidR="00642919" w:rsidRDefault="00642919" w:rsidP="000165FC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42919" w:rsidRPr="00984176" w14:paraId="040BE867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070FCBD9" w14:textId="77777777" w:rsidR="00642919" w:rsidRPr="002520DA" w:rsidRDefault="006E7FEF" w:rsidP="006E7FEF">
            <w:pPr>
              <w:pStyle w:val="Label"/>
            </w:pPr>
            <w:r w:rsidRPr="001659B2">
              <w:t>Who holds the poisons license</w:t>
            </w:r>
            <w:r>
              <w:t>?</w:t>
            </w:r>
          </w:p>
        </w:tc>
      </w:tr>
      <w:tr w:rsidR="00642919" w:rsidRPr="00984176" w14:paraId="2F03BCA9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7DF5D1B" w14:textId="77777777" w:rsidR="00642919" w:rsidRDefault="00642919" w:rsidP="000165FC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E7FEF" w:rsidRPr="00984176" w14:paraId="10F294C4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3D696FCB" w14:textId="77777777" w:rsidR="006E7FEF" w:rsidRPr="002520DA" w:rsidRDefault="006E7FEF" w:rsidP="008A7908">
            <w:pPr>
              <w:pStyle w:val="Label"/>
            </w:pPr>
            <w:r w:rsidRPr="001659B2">
              <w:t>How is the storeroom laid out (alphabetical, therapeutic groups)</w:t>
            </w:r>
            <w:r>
              <w:t>?</w:t>
            </w:r>
          </w:p>
        </w:tc>
      </w:tr>
      <w:tr w:rsidR="006E7FEF" w:rsidRPr="00984176" w14:paraId="0CD8003A" w14:textId="77777777" w:rsidTr="00870CD2">
        <w:trPr>
          <w:cantSplit/>
          <w:trHeight w:val="680"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541EAC2" w14:textId="77777777" w:rsidR="006E7FEF" w:rsidRDefault="006E7FEF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E7FEF" w:rsidRPr="00984176" w14:paraId="2D7C5357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558D6C30" w14:textId="77777777" w:rsidR="006E7FEF" w:rsidRPr="002520DA" w:rsidRDefault="006E7FEF" w:rsidP="008A7908">
            <w:pPr>
              <w:pStyle w:val="Label"/>
            </w:pPr>
            <w:r w:rsidRPr="001659B2">
              <w:t>Describe the stock control system in place: for example, how are medications ordered?</w:t>
            </w:r>
          </w:p>
        </w:tc>
      </w:tr>
      <w:tr w:rsidR="006E7FEF" w:rsidRPr="00984176" w14:paraId="38498704" w14:textId="77777777" w:rsidTr="00870CD2">
        <w:trPr>
          <w:cantSplit/>
          <w:trHeight w:val="680"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15960BA5" w14:textId="77777777" w:rsidR="006E7FEF" w:rsidRDefault="006E7FEF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42919" w:rsidRPr="00984176" w14:paraId="22FF8313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77CD88A1" w14:textId="77777777" w:rsidR="00642919" w:rsidRPr="002520DA" w:rsidRDefault="006E7FEF" w:rsidP="00426FB9">
            <w:pPr>
              <w:pStyle w:val="Label"/>
            </w:pPr>
            <w:r w:rsidRPr="001659B2">
              <w:t>Is there any wastage of medicines? Describe the processes (if any) to ensure that medication wastage is reduced.</w:t>
            </w:r>
          </w:p>
        </w:tc>
      </w:tr>
      <w:tr w:rsidR="00642919" w:rsidRPr="00984176" w14:paraId="1ACF870D" w14:textId="77777777" w:rsidTr="00870CD2">
        <w:trPr>
          <w:cantSplit/>
          <w:trHeight w:val="680"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3F5429AC" w14:textId="77777777" w:rsidR="00642919" w:rsidRDefault="00642919" w:rsidP="000165FC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E7FEF" w:rsidRPr="00984176" w14:paraId="18730588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267CAFDA" w14:textId="77777777" w:rsidR="006E7FEF" w:rsidRPr="006E7FEF" w:rsidRDefault="006E7FEF" w:rsidP="006E7FEF">
            <w:pPr>
              <w:pStyle w:val="Label"/>
            </w:pPr>
            <w:r w:rsidRPr="001659B2">
              <w:t>What happens to medications that are out of date?</w:t>
            </w:r>
          </w:p>
        </w:tc>
      </w:tr>
      <w:tr w:rsidR="006E7FEF" w:rsidRPr="00984176" w14:paraId="36B7E5F3" w14:textId="77777777" w:rsidTr="00870CD2">
        <w:trPr>
          <w:cantSplit/>
          <w:trHeight w:val="680"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0FA7E2E3" w14:textId="77777777" w:rsidR="006E7FEF" w:rsidRDefault="006E7FEF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E7FEF" w:rsidRPr="00984176" w14:paraId="5D66C0E7" w14:textId="77777777" w:rsidTr="006E7FEF">
        <w:trPr>
          <w:cantSplit/>
          <w:tblCellSpacing w:w="28" w:type="dxa"/>
        </w:trPr>
        <w:tc>
          <w:tcPr>
            <w:tcW w:w="9516" w:type="dxa"/>
            <w:gridSpan w:val="6"/>
          </w:tcPr>
          <w:p w14:paraId="47FD59B1" w14:textId="77777777" w:rsidR="006E7FEF" w:rsidRPr="002520DA" w:rsidRDefault="006E7FEF" w:rsidP="006E7FEF">
            <w:pPr>
              <w:pStyle w:val="Label"/>
            </w:pPr>
            <w:r w:rsidRPr="001659B2">
              <w:t>Action required (1)</w:t>
            </w:r>
          </w:p>
        </w:tc>
      </w:tr>
      <w:tr w:rsidR="006E7FEF" w:rsidRPr="00984176" w14:paraId="7A3F4AF8" w14:textId="77777777" w:rsidTr="009136EA">
        <w:trPr>
          <w:cantSplit/>
          <w:trHeight w:val="1417"/>
          <w:tblCellSpacing w:w="28" w:type="dxa"/>
        </w:trPr>
        <w:tc>
          <w:tcPr>
            <w:tcW w:w="9516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A034372" w14:textId="77777777" w:rsidR="006E7FEF" w:rsidRDefault="006E7FEF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E7FEF" w:rsidRPr="00984176" w14:paraId="172C8291" w14:textId="77777777" w:rsidTr="006E7FEF">
        <w:trPr>
          <w:cantSplit/>
          <w:tblCellSpacing w:w="28" w:type="dxa"/>
        </w:trPr>
        <w:tc>
          <w:tcPr>
            <w:tcW w:w="1617" w:type="dxa"/>
          </w:tcPr>
          <w:p w14:paraId="692C1523" w14:textId="77777777" w:rsidR="006E7FEF" w:rsidRPr="002520DA" w:rsidRDefault="006E7FEF" w:rsidP="006E7FEF">
            <w:pPr>
              <w:pStyle w:val="Label"/>
              <w:spacing w:after="120"/>
            </w:pPr>
            <w:r w:rsidRPr="001659B2">
              <w:t>Priority level:</w:t>
            </w:r>
          </w:p>
        </w:tc>
        <w:tc>
          <w:tcPr>
            <w:tcW w:w="1078" w:type="dxa"/>
          </w:tcPr>
          <w:p w14:paraId="5B33C218" w14:textId="77777777" w:rsidR="006E7FEF" w:rsidRPr="002520DA" w:rsidRDefault="006E7FEF" w:rsidP="006E7FEF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04" w:type="dxa"/>
          </w:tcPr>
          <w:p w14:paraId="6BA9FF83" w14:textId="77777777" w:rsidR="006E7FEF" w:rsidRPr="002520DA" w:rsidRDefault="006E7FEF" w:rsidP="006E7FEF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149" w:type="dxa"/>
            <w:gridSpan w:val="3"/>
          </w:tcPr>
          <w:p w14:paraId="73BC3AE6" w14:textId="77777777" w:rsidR="006E7FEF" w:rsidRPr="002520DA" w:rsidRDefault="006E7FEF" w:rsidP="006E7FEF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2199B5A4" w14:textId="77777777" w:rsidR="006E7FEF" w:rsidRDefault="006E7FEF">
      <w:pPr>
        <w:rPr>
          <w:rFonts w:eastAsiaTheme="majorEastAsia" w:cs="Times New Roman (Headings CS)"/>
          <w:b/>
          <w:color w:val="1C74BC" w:themeColor="accent1"/>
          <w:sz w:val="24"/>
          <w:szCs w:val="28"/>
        </w:rPr>
      </w:pPr>
      <w:r>
        <w:br w:type="page"/>
      </w:r>
    </w:p>
    <w:p w14:paraId="20DA1A90" w14:textId="77777777" w:rsidR="00EE1E50" w:rsidRDefault="00EE1E50" w:rsidP="00426FB9">
      <w:pPr>
        <w:pStyle w:val="Heading2"/>
      </w:pPr>
      <w:r w:rsidRPr="00426FB9">
        <w:lastRenderedPageBreak/>
        <w:t>Cold storage and cold chain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9"/>
        <w:gridCol w:w="1240"/>
        <w:gridCol w:w="1707"/>
        <w:gridCol w:w="3683"/>
        <w:gridCol w:w="1023"/>
        <w:gridCol w:w="1020"/>
      </w:tblGrid>
      <w:tr w:rsidR="008A7908" w:rsidRPr="00984176" w14:paraId="69825044" w14:textId="77777777" w:rsidTr="008A7908">
        <w:trPr>
          <w:cantSplit/>
          <w:tblCellSpacing w:w="28" w:type="dxa"/>
        </w:trPr>
        <w:tc>
          <w:tcPr>
            <w:tcW w:w="8138" w:type="dxa"/>
            <w:gridSpan w:val="4"/>
          </w:tcPr>
          <w:p w14:paraId="6A39D2D0" w14:textId="77777777" w:rsidR="008A7908" w:rsidRPr="002520DA" w:rsidRDefault="008A7908" w:rsidP="008A7908">
            <w:pPr>
              <w:pStyle w:val="Label"/>
              <w:spacing w:after="120"/>
            </w:pPr>
            <w:r w:rsidRPr="00CF41BC">
              <w:t>Are there cold storage facilities for cold storage items</w:t>
            </w:r>
            <w:r w:rsidRPr="001659B2">
              <w:t>?</w:t>
            </w:r>
          </w:p>
        </w:tc>
        <w:tc>
          <w:tcPr>
            <w:tcW w:w="936" w:type="dxa"/>
          </w:tcPr>
          <w:p w14:paraId="475960DC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906" w:type="dxa"/>
          </w:tcPr>
          <w:p w14:paraId="4AE5B5F5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8A7908" w:rsidRPr="00984176" w14:paraId="0E755D4C" w14:textId="77777777" w:rsidTr="008A7908">
        <w:trPr>
          <w:cantSplit/>
          <w:tblCellSpacing w:w="28" w:type="dxa"/>
        </w:trPr>
        <w:tc>
          <w:tcPr>
            <w:tcW w:w="8138" w:type="dxa"/>
            <w:gridSpan w:val="4"/>
          </w:tcPr>
          <w:p w14:paraId="474E3FDB" w14:textId="77777777" w:rsidR="008A7908" w:rsidRPr="002520DA" w:rsidRDefault="008A7908" w:rsidP="008A7908">
            <w:pPr>
              <w:pStyle w:val="Label"/>
              <w:spacing w:after="120"/>
            </w:pPr>
            <w:r w:rsidRPr="00CF41BC">
              <w:t>Are medications kept at an appropriate temp</w:t>
            </w:r>
            <w:r>
              <w:t>e</w:t>
            </w:r>
            <w:r w:rsidRPr="00CF41BC">
              <w:t>r</w:t>
            </w:r>
            <w:r>
              <w:t>a</w:t>
            </w:r>
            <w:r w:rsidRPr="00CF41BC">
              <w:t>ture</w:t>
            </w:r>
            <w:r>
              <w:t xml:space="preserve"> </w:t>
            </w:r>
            <w:r w:rsidRPr="00CF41BC">
              <w:t>in the appropriate area?</w:t>
            </w:r>
          </w:p>
        </w:tc>
        <w:tc>
          <w:tcPr>
            <w:tcW w:w="936" w:type="dxa"/>
          </w:tcPr>
          <w:p w14:paraId="1FF497C4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906" w:type="dxa"/>
          </w:tcPr>
          <w:p w14:paraId="056F0091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8A7908" w:rsidRPr="00984176" w14:paraId="5A87A383" w14:textId="77777777" w:rsidTr="008A7908">
        <w:trPr>
          <w:cantSplit/>
          <w:tblCellSpacing w:w="28" w:type="dxa"/>
        </w:trPr>
        <w:tc>
          <w:tcPr>
            <w:tcW w:w="8138" w:type="dxa"/>
            <w:gridSpan w:val="4"/>
          </w:tcPr>
          <w:p w14:paraId="4788DCF0" w14:textId="77777777" w:rsidR="008A7908" w:rsidRPr="002520DA" w:rsidRDefault="008A7908" w:rsidP="008A7908">
            <w:pPr>
              <w:pStyle w:val="Label"/>
              <w:spacing w:after="120"/>
            </w:pPr>
            <w:r>
              <w:t>Is t</w:t>
            </w:r>
            <w:r w:rsidRPr="00CF41BC">
              <w:t xml:space="preserve">here a means of ensuring that the cold storage is the right temperature (i.e. </w:t>
            </w:r>
            <w:r>
              <w:t>i</w:t>
            </w:r>
            <w:r w:rsidRPr="00CF41BC">
              <w:t>s there a thermometer?)</w:t>
            </w:r>
          </w:p>
        </w:tc>
        <w:tc>
          <w:tcPr>
            <w:tcW w:w="936" w:type="dxa"/>
          </w:tcPr>
          <w:p w14:paraId="6890C318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906" w:type="dxa"/>
          </w:tcPr>
          <w:p w14:paraId="14995CBE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8A7908" w:rsidRPr="00984176" w14:paraId="1FD0974E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2098C52A" w14:textId="77777777" w:rsidR="008A7908" w:rsidRPr="002520DA" w:rsidRDefault="008A7908" w:rsidP="008A7908">
            <w:pPr>
              <w:pStyle w:val="Label"/>
            </w:pPr>
            <w:r w:rsidRPr="00CF41BC">
              <w:t>If there are any trips to outlying clinics or communities, how is the cold chain maintained?</w:t>
            </w:r>
          </w:p>
        </w:tc>
      </w:tr>
      <w:tr w:rsidR="008A7908" w:rsidRPr="00984176" w14:paraId="35BEFA71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04943E9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6634374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7A9A8EC0" w14:textId="77777777" w:rsidR="008A7908" w:rsidRPr="002520DA" w:rsidRDefault="008A7908" w:rsidP="008A7908">
            <w:pPr>
              <w:pStyle w:val="Label"/>
            </w:pPr>
            <w:r w:rsidRPr="0073050C">
              <w:t>Action required (2)</w:t>
            </w:r>
          </w:p>
        </w:tc>
      </w:tr>
      <w:tr w:rsidR="008A7908" w:rsidRPr="00984176" w14:paraId="47D5A134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91F7B99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3B2D14F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69963535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428432FB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64A4A345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  <w:gridSpan w:val="3"/>
          </w:tcPr>
          <w:p w14:paraId="1B1870F9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4E1476CD" w14:textId="77777777" w:rsidR="008A7908" w:rsidRDefault="008A7908">
      <w:pPr>
        <w:rPr>
          <w:rFonts w:eastAsiaTheme="majorEastAsia" w:cs="Times New Roman (Headings CS)"/>
          <w:b/>
          <w:color w:val="1C74BC" w:themeColor="accent1"/>
          <w:sz w:val="24"/>
          <w:szCs w:val="28"/>
        </w:rPr>
      </w:pPr>
      <w:r>
        <w:br w:type="page"/>
      </w:r>
    </w:p>
    <w:p w14:paraId="021E6BAC" w14:textId="77777777" w:rsidR="00EE1E50" w:rsidRDefault="00EE1E50" w:rsidP="00EE1E50">
      <w:pPr>
        <w:pStyle w:val="Heading2"/>
      </w:pPr>
      <w:r w:rsidRPr="004C6FB5">
        <w:lastRenderedPageBreak/>
        <w:t>Types of medication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7"/>
        <w:gridCol w:w="1239"/>
        <w:gridCol w:w="1707"/>
        <w:gridCol w:w="5729"/>
      </w:tblGrid>
      <w:tr w:rsidR="008A7908" w:rsidRPr="009136EA" w14:paraId="1F482678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641546C0" w14:textId="77777777" w:rsidR="008A7908" w:rsidRPr="009136EA" w:rsidRDefault="008A7908" w:rsidP="009136EA">
            <w:pPr>
              <w:pStyle w:val="Label"/>
            </w:pPr>
            <w:r w:rsidRPr="009136EA">
              <w:t>Does the clinical staff of the AHS work off a set list, e.g. imprest list, standard medicines list or preferred medicines list?</w:t>
            </w:r>
          </w:p>
        </w:tc>
      </w:tr>
      <w:tr w:rsidR="008A7908" w:rsidRPr="00984176" w14:paraId="34DC7F6E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DF89798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5B1AA4BB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0A11774E" w14:textId="77777777" w:rsidR="008A7908" w:rsidRPr="002520DA" w:rsidRDefault="008A7908" w:rsidP="008A7908">
            <w:pPr>
              <w:pStyle w:val="Label"/>
            </w:pPr>
            <w:r w:rsidRPr="004C3D1E">
              <w:rPr>
                <w:rStyle w:val="Strong"/>
                <w:b/>
              </w:rPr>
              <w:t>Who decides what type of medication is kept?</w:t>
            </w:r>
          </w:p>
        </w:tc>
      </w:tr>
      <w:tr w:rsidR="008A7908" w:rsidRPr="00984176" w14:paraId="19E57B8D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82E7905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04981CAA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13C195AF" w14:textId="77777777" w:rsidR="008A7908" w:rsidRPr="002520DA" w:rsidRDefault="008A7908" w:rsidP="008A7908">
            <w:pPr>
              <w:pStyle w:val="Label"/>
            </w:pPr>
            <w:r w:rsidRPr="004C3D1E">
              <w:rPr>
                <w:rStyle w:val="Strong"/>
                <w:b/>
              </w:rPr>
              <w:t>And how is this decided?</w:t>
            </w:r>
          </w:p>
        </w:tc>
      </w:tr>
      <w:tr w:rsidR="008A7908" w:rsidRPr="00984176" w14:paraId="6FECD6C2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A90612D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AC30F58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6BF7C164" w14:textId="77777777" w:rsidR="008A7908" w:rsidRPr="002520DA" w:rsidRDefault="008A7908" w:rsidP="008A7908">
            <w:pPr>
              <w:pStyle w:val="Label"/>
            </w:pPr>
            <w:r w:rsidRPr="004C3D1E">
              <w:rPr>
                <w:rStyle w:val="Strong"/>
                <w:b/>
              </w:rPr>
              <w:t>How often is the imprest list revised?</w:t>
            </w:r>
          </w:p>
        </w:tc>
      </w:tr>
      <w:tr w:rsidR="008A7908" w:rsidRPr="00984176" w14:paraId="01EF9F66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83059BE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2BBBC4C1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60C2C992" w14:textId="77777777" w:rsidR="008A7908" w:rsidRPr="002520DA" w:rsidRDefault="008A7908" w:rsidP="008A7908">
            <w:pPr>
              <w:pStyle w:val="Label"/>
            </w:pPr>
            <w:r w:rsidRPr="004C3D1E">
              <w:rPr>
                <w:rStyle w:val="Strong"/>
                <w:b/>
              </w:rPr>
              <w:t>Action required (3)</w:t>
            </w:r>
          </w:p>
        </w:tc>
      </w:tr>
      <w:tr w:rsidR="008A7908" w:rsidRPr="00984176" w14:paraId="5A19ACB9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D77DB01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02EAB149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26041C9C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06CA59A1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1BDD1782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</w:tcPr>
          <w:p w14:paraId="0BDB9B8A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00A0012F" w14:textId="77777777" w:rsidR="008A7908" w:rsidRDefault="008A7908">
      <w:pPr>
        <w:rPr>
          <w:rFonts w:eastAsiaTheme="majorEastAsia" w:cs="Times New Roman (Headings CS)"/>
          <w:b/>
          <w:color w:val="1C74BC" w:themeColor="accent1"/>
          <w:sz w:val="24"/>
          <w:szCs w:val="28"/>
        </w:rPr>
      </w:pPr>
      <w:r>
        <w:br w:type="page"/>
      </w:r>
    </w:p>
    <w:p w14:paraId="155A1C61" w14:textId="77777777" w:rsidR="00EE1E50" w:rsidRDefault="00EE1E50" w:rsidP="00EE1E50">
      <w:pPr>
        <w:pStyle w:val="Heading2"/>
      </w:pPr>
      <w:r w:rsidRPr="004C6FB5">
        <w:lastRenderedPageBreak/>
        <w:t>Medication dispensing/supply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7"/>
        <w:gridCol w:w="1239"/>
        <w:gridCol w:w="1707"/>
        <w:gridCol w:w="5729"/>
      </w:tblGrid>
      <w:tr w:rsidR="008A7908" w:rsidRPr="00984176" w14:paraId="2F971330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3CFF7778" w14:textId="77777777" w:rsidR="008A7908" w:rsidRPr="002520DA" w:rsidRDefault="008A7908" w:rsidP="008A7908">
            <w:pPr>
              <w:pStyle w:val="Label"/>
            </w:pPr>
            <w:r w:rsidRPr="0073050C">
              <w:t xml:space="preserve">Where are the medications dispensed? </w:t>
            </w:r>
          </w:p>
        </w:tc>
      </w:tr>
      <w:tr w:rsidR="008A7908" w:rsidRPr="00984176" w14:paraId="7CFFD279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1C7E743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440F6155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7D3A63B0" w14:textId="77777777" w:rsidR="008A7908" w:rsidRPr="002520DA" w:rsidRDefault="008A7908" w:rsidP="008A7908">
            <w:pPr>
              <w:pStyle w:val="Label"/>
            </w:pPr>
            <w:r w:rsidRPr="0073050C">
              <w:t>Describe how the medications are labelled.</w:t>
            </w:r>
          </w:p>
        </w:tc>
      </w:tr>
      <w:tr w:rsidR="008A7908" w:rsidRPr="00984176" w14:paraId="667CAD23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1D15C03D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3C28A97A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580B14C5" w14:textId="77777777" w:rsidR="008A7908" w:rsidRPr="002520DA" w:rsidRDefault="008A7908" w:rsidP="008A7908">
            <w:pPr>
              <w:pStyle w:val="Label"/>
            </w:pPr>
            <w:r w:rsidRPr="0073050C">
              <w:t>Are caution and advisory labels being attached?</w:t>
            </w:r>
          </w:p>
        </w:tc>
      </w:tr>
      <w:tr w:rsidR="008A7908" w:rsidRPr="00984176" w14:paraId="694022AC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EFA73F9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12A733D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5C7F0D34" w14:textId="77777777" w:rsidR="008A7908" w:rsidRPr="002520DA" w:rsidRDefault="008A7908" w:rsidP="008A7908">
            <w:pPr>
              <w:pStyle w:val="Label"/>
            </w:pPr>
            <w:r w:rsidRPr="0073050C">
              <w:t>Who is dispensing the medication? Describe the checking system for dispensing medications.</w:t>
            </w:r>
          </w:p>
        </w:tc>
      </w:tr>
      <w:tr w:rsidR="008A7908" w:rsidRPr="00984176" w14:paraId="4DC0EA51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4939B7E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77821" w:rsidRPr="00984176" w14:paraId="3AD28445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</w:tcPr>
          <w:p w14:paraId="7CEA1271" w14:textId="77777777" w:rsidR="00B77821" w:rsidRPr="002520DA" w:rsidRDefault="00B77821" w:rsidP="006D596F">
            <w:pPr>
              <w:pStyle w:val="Label"/>
            </w:pPr>
            <w:r>
              <w:t>Ho</w:t>
            </w:r>
            <w:r w:rsidRPr="0073050C">
              <w:t>w are possible interactions identified (e.g. reference books, computer program, doctor etc.), and who does this?</w:t>
            </w:r>
          </w:p>
        </w:tc>
      </w:tr>
      <w:tr w:rsidR="00B77821" w:rsidRPr="00984176" w14:paraId="778E4B93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3929116D" w14:textId="77777777" w:rsidR="00B77821" w:rsidRDefault="00B77821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77821" w:rsidRPr="00984176" w14:paraId="0A86BF7E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</w:tcPr>
          <w:p w14:paraId="28F64376" w14:textId="77777777" w:rsidR="00B77821" w:rsidRPr="002520DA" w:rsidRDefault="00B77821" w:rsidP="006D596F">
            <w:pPr>
              <w:pStyle w:val="Label"/>
            </w:pPr>
            <w:r w:rsidRPr="0073050C">
              <w:t xml:space="preserve">Where are the medications supplied to the </w:t>
            </w:r>
            <w:r>
              <w:t>P</w:t>
            </w:r>
            <w:r w:rsidRPr="0073050C">
              <w:t>atient?</w:t>
            </w:r>
          </w:p>
        </w:tc>
      </w:tr>
      <w:tr w:rsidR="00B77821" w:rsidRPr="00984176" w14:paraId="63A7F600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6E6CEC09" w14:textId="77777777" w:rsidR="00B77821" w:rsidRDefault="00B77821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236BE3AC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3D954B05" w14:textId="77777777" w:rsidR="008A7908" w:rsidRPr="002520DA" w:rsidRDefault="00B77821" w:rsidP="008A7908">
            <w:pPr>
              <w:pStyle w:val="Label"/>
            </w:pPr>
            <w:r w:rsidRPr="0073050C">
              <w:t xml:space="preserve">Does this area facilitate optimum communication between the health professional and the </w:t>
            </w:r>
            <w:r>
              <w:t>P</w:t>
            </w:r>
            <w:r w:rsidRPr="0073050C">
              <w:t>atient?</w:t>
            </w:r>
          </w:p>
        </w:tc>
      </w:tr>
      <w:tr w:rsidR="008A7908" w:rsidRPr="00984176" w14:paraId="043C7EB6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D0A03B0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77821" w:rsidRPr="00984176" w14:paraId="66E77318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</w:tcPr>
          <w:p w14:paraId="1FD5C4B1" w14:textId="77777777" w:rsidR="00B77821" w:rsidRPr="006E7FEF" w:rsidRDefault="00B77821" w:rsidP="006D596F">
            <w:pPr>
              <w:pStyle w:val="Label"/>
            </w:pPr>
            <w:r w:rsidRPr="0073050C">
              <w:t xml:space="preserve">What sort of instructions are provided to the </w:t>
            </w:r>
            <w:r>
              <w:t>P</w:t>
            </w:r>
            <w:r w:rsidRPr="0073050C">
              <w:t>atient on the medication, and by whom?</w:t>
            </w:r>
          </w:p>
        </w:tc>
      </w:tr>
      <w:tr w:rsidR="00B77821" w:rsidRPr="00984176" w14:paraId="5D96075B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83753C8" w14:textId="77777777" w:rsidR="00B77821" w:rsidRDefault="00B77821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77821" w:rsidRPr="00984176" w14:paraId="5B6BBA5C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</w:tcPr>
          <w:p w14:paraId="5FA516E2" w14:textId="77777777" w:rsidR="00B77821" w:rsidRPr="006E7FEF" w:rsidRDefault="00B77821" w:rsidP="006D596F">
            <w:pPr>
              <w:pStyle w:val="Label"/>
            </w:pPr>
            <w:r w:rsidRPr="0073050C">
              <w:t>What sort of training on medication issues is in place for the clinical staff (non-GP) to ensure maximum QUM?</w:t>
            </w:r>
          </w:p>
        </w:tc>
      </w:tr>
      <w:tr w:rsidR="00B77821" w:rsidRPr="00984176" w14:paraId="00C2BBA6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ED94898" w14:textId="77777777" w:rsidR="00B77821" w:rsidRDefault="00B77821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77821" w:rsidRPr="00984176" w14:paraId="6F297239" w14:textId="77777777" w:rsidTr="006D596F">
        <w:trPr>
          <w:cantSplit/>
          <w:tblCellSpacing w:w="28" w:type="dxa"/>
        </w:trPr>
        <w:tc>
          <w:tcPr>
            <w:tcW w:w="10092" w:type="dxa"/>
            <w:gridSpan w:val="4"/>
          </w:tcPr>
          <w:p w14:paraId="49A58D45" w14:textId="77777777" w:rsidR="00B77821" w:rsidRPr="006E7FEF" w:rsidRDefault="00B77821" w:rsidP="006D596F">
            <w:pPr>
              <w:pStyle w:val="Label"/>
            </w:pPr>
            <w:r w:rsidRPr="0073050C">
              <w:t>Action required (4)</w:t>
            </w:r>
          </w:p>
        </w:tc>
      </w:tr>
      <w:tr w:rsidR="00B77821" w:rsidRPr="00984176" w14:paraId="0EE0B243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40FD810" w14:textId="77777777" w:rsidR="00B77821" w:rsidRDefault="00B77821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0803CD6D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5D235CA6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30A641DE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7539BB42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</w:tcPr>
          <w:p w14:paraId="42D1DC78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14EC7C4F" w14:textId="77777777" w:rsidR="00EE1E50" w:rsidRDefault="00EE1E50" w:rsidP="00EE1E50">
      <w:pPr>
        <w:pStyle w:val="Heading2"/>
      </w:pPr>
      <w:r w:rsidRPr="004C6FB5">
        <w:lastRenderedPageBreak/>
        <w:t>Ensuring medication compliance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7"/>
        <w:gridCol w:w="1239"/>
        <w:gridCol w:w="1707"/>
        <w:gridCol w:w="5729"/>
      </w:tblGrid>
      <w:tr w:rsidR="008A7908" w:rsidRPr="00984176" w14:paraId="1F8DDB37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4F698E88" w14:textId="77777777" w:rsidR="008A7908" w:rsidRPr="002520DA" w:rsidRDefault="00B77821" w:rsidP="008A7908">
            <w:pPr>
              <w:pStyle w:val="Label"/>
            </w:pPr>
            <w:r>
              <w:t>How is the</w:t>
            </w:r>
            <w:r w:rsidRPr="0042431A">
              <w:rPr>
                <w:rFonts w:ascii="MyriadPro-Light" w:hAnsi="MyriadPro-Light" w:cs="MyriadPro-Light"/>
                <w:szCs w:val="18"/>
              </w:rPr>
              <w:t xml:space="preserve"> </w:t>
            </w:r>
            <w:r>
              <w:t>P</w:t>
            </w:r>
            <w:r w:rsidRPr="0042431A">
              <w:t>atients’ compliance, and understanding of their medication assessed and monitored?</w:t>
            </w:r>
          </w:p>
        </w:tc>
      </w:tr>
      <w:tr w:rsidR="008A7908" w:rsidRPr="00984176" w14:paraId="733F5DCB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01F7E5C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33C6049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60FE34CC" w14:textId="77777777" w:rsidR="008A7908" w:rsidRPr="002520DA" w:rsidRDefault="00B77821" w:rsidP="008A7908">
            <w:pPr>
              <w:pStyle w:val="Label"/>
            </w:pPr>
            <w:r>
              <w:t xml:space="preserve">Is there </w:t>
            </w:r>
            <w:r w:rsidRPr="0042431A">
              <w:t xml:space="preserve">a system which ensures that </w:t>
            </w:r>
            <w:r>
              <w:t>P</w:t>
            </w:r>
            <w:r w:rsidRPr="0042431A">
              <w:t>atients who are on multiple medications receive a regular review of these medications? If so, how does this</w:t>
            </w:r>
            <w:r>
              <w:t xml:space="preserve"> </w:t>
            </w:r>
            <w:r w:rsidRPr="0042431A">
              <w:t>occur?</w:t>
            </w:r>
          </w:p>
        </w:tc>
      </w:tr>
      <w:tr w:rsidR="008A7908" w:rsidRPr="00984176" w14:paraId="4478E5D5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0E4692C2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7D93BF86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6D15EF8C" w14:textId="77777777" w:rsidR="008A7908" w:rsidRPr="002520DA" w:rsidRDefault="00B77821" w:rsidP="008A7908">
            <w:pPr>
              <w:pStyle w:val="Label"/>
            </w:pPr>
            <w:r w:rsidRPr="0042431A">
              <w:t xml:space="preserve">Do any </w:t>
            </w:r>
            <w:r>
              <w:t>P</w:t>
            </w:r>
            <w:r w:rsidRPr="0042431A">
              <w:t xml:space="preserve">atients currently have </w:t>
            </w:r>
            <w:r>
              <w:t>D</w:t>
            </w:r>
            <w:r w:rsidRPr="0042431A">
              <w:t xml:space="preserve">ose </w:t>
            </w:r>
            <w:r>
              <w:t>A</w:t>
            </w:r>
            <w:r w:rsidRPr="0042431A">
              <w:t xml:space="preserve">dministration </w:t>
            </w:r>
            <w:r>
              <w:t>A</w:t>
            </w:r>
            <w:r w:rsidRPr="0042431A">
              <w:t>ids (DAAs) filled?</w:t>
            </w:r>
          </w:p>
        </w:tc>
      </w:tr>
      <w:tr w:rsidR="008A7908" w:rsidRPr="00984176" w14:paraId="0A99C899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82766A6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53977E45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48B14456" w14:textId="77777777" w:rsidR="008A7908" w:rsidRPr="002520DA" w:rsidRDefault="00B77821" w:rsidP="008A7908">
            <w:pPr>
              <w:pStyle w:val="Label"/>
            </w:pPr>
            <w:r w:rsidRPr="0042431A">
              <w:t>Who does this?</w:t>
            </w:r>
          </w:p>
        </w:tc>
      </w:tr>
      <w:tr w:rsidR="008A7908" w:rsidRPr="00984176" w14:paraId="5E4CA41E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5D3ED89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012E04A9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3D40FCC6" w14:textId="77777777" w:rsidR="008A7908" w:rsidRPr="002520DA" w:rsidRDefault="00B77821" w:rsidP="008A7908">
            <w:pPr>
              <w:pStyle w:val="Label"/>
            </w:pPr>
            <w:r w:rsidRPr="0042431A">
              <w:t>Describe the procedure for the filling of D</w:t>
            </w:r>
            <w:r>
              <w:t xml:space="preserve">ose </w:t>
            </w:r>
            <w:r w:rsidRPr="0042431A">
              <w:t>A</w:t>
            </w:r>
            <w:r>
              <w:t xml:space="preserve">dministration </w:t>
            </w:r>
            <w:r w:rsidRPr="0042431A">
              <w:t>A</w:t>
            </w:r>
            <w:r>
              <w:t>id</w:t>
            </w:r>
            <w:r w:rsidRPr="0042431A">
              <w:t>s.</w:t>
            </w:r>
          </w:p>
        </w:tc>
      </w:tr>
      <w:tr w:rsidR="008A7908" w:rsidRPr="00984176" w14:paraId="7EF78EAE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D757ADE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2CFBA652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7A29B46D" w14:textId="77777777" w:rsidR="008A7908" w:rsidRPr="006E7FEF" w:rsidRDefault="00B77821" w:rsidP="008A7908">
            <w:pPr>
              <w:pStyle w:val="Label"/>
            </w:pPr>
            <w:r w:rsidRPr="0042431A">
              <w:t>Describe the documentation completed and protocols used when filling D</w:t>
            </w:r>
            <w:r>
              <w:t xml:space="preserve">ose </w:t>
            </w:r>
            <w:r w:rsidRPr="0042431A">
              <w:t>A</w:t>
            </w:r>
            <w:r>
              <w:t xml:space="preserve">dministration </w:t>
            </w:r>
            <w:r w:rsidRPr="0042431A">
              <w:t>A</w:t>
            </w:r>
            <w:r>
              <w:t>id</w:t>
            </w:r>
            <w:r w:rsidRPr="0042431A">
              <w:t>s.</w:t>
            </w:r>
          </w:p>
        </w:tc>
      </w:tr>
      <w:tr w:rsidR="008A7908" w:rsidRPr="00984176" w14:paraId="21181C22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D2860D8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41AA0E53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34FBF9C7" w14:textId="77777777" w:rsidR="008A7908" w:rsidRPr="002520DA" w:rsidRDefault="00B77821" w:rsidP="008A7908">
            <w:pPr>
              <w:pStyle w:val="Label"/>
            </w:pPr>
            <w:r w:rsidRPr="0042431A">
              <w:t>Action required (5)</w:t>
            </w:r>
          </w:p>
        </w:tc>
      </w:tr>
      <w:tr w:rsidR="008A7908" w:rsidRPr="00984176" w14:paraId="4232D803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33F4677C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27BFD77F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3395CE5F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151ADFD7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4309FFF7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</w:tcPr>
          <w:p w14:paraId="71AD7DCB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05BAFBA2" w14:textId="77777777" w:rsidR="00B77821" w:rsidRDefault="00B77821">
      <w:pPr>
        <w:rPr>
          <w:rFonts w:eastAsiaTheme="majorEastAsia" w:cs="Times New Roman (Headings CS)"/>
          <w:b/>
          <w:color w:val="1C74BC" w:themeColor="accent1"/>
          <w:sz w:val="24"/>
          <w:szCs w:val="28"/>
        </w:rPr>
      </w:pPr>
      <w:r>
        <w:br w:type="page"/>
      </w:r>
    </w:p>
    <w:p w14:paraId="715416D1" w14:textId="77777777" w:rsidR="00EE1E50" w:rsidRDefault="00EE1E50" w:rsidP="00EE1E50">
      <w:pPr>
        <w:pStyle w:val="Heading2"/>
      </w:pPr>
      <w:r w:rsidRPr="004C6FB5">
        <w:lastRenderedPageBreak/>
        <w:t xml:space="preserve">Medication record keeping 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9"/>
        <w:gridCol w:w="1239"/>
        <w:gridCol w:w="1707"/>
        <w:gridCol w:w="460"/>
        <w:gridCol w:w="1024"/>
        <w:gridCol w:w="4243"/>
      </w:tblGrid>
      <w:tr w:rsidR="008A7908" w:rsidRPr="00984176" w14:paraId="0727D8E9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41FC4D22" w14:textId="77777777" w:rsidR="008A7908" w:rsidRPr="002520DA" w:rsidRDefault="00B77821" w:rsidP="008A7908">
            <w:pPr>
              <w:pStyle w:val="Label"/>
            </w:pPr>
            <w:r w:rsidRPr="009227B6">
              <w:t>What sort of records are kept on the medications dispensed/supplied to individuals, and where are these records kept?</w:t>
            </w:r>
          </w:p>
        </w:tc>
      </w:tr>
      <w:tr w:rsidR="008A7908" w:rsidRPr="00984176" w14:paraId="40417606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1EB92808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4CDEC2AB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2A59AA15" w14:textId="77777777" w:rsidR="008A7908" w:rsidRPr="002520DA" w:rsidRDefault="00B77821" w:rsidP="00B77821">
            <w:pPr>
              <w:pStyle w:val="Label"/>
            </w:pPr>
            <w:r w:rsidRPr="009227B6">
              <w:t xml:space="preserve">What records are kept within the </w:t>
            </w:r>
            <w:r>
              <w:t>P</w:t>
            </w:r>
            <w:r w:rsidRPr="009227B6">
              <w:t>atient notes of when a medication was prescribed and dispensed, i.e. a medication chart?</w:t>
            </w:r>
          </w:p>
        </w:tc>
      </w:tr>
      <w:tr w:rsidR="008A7908" w:rsidRPr="00984176" w14:paraId="3A7EAA58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18DEE833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714FF93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2859C631" w14:textId="77777777" w:rsidR="008A7908" w:rsidRPr="002520DA" w:rsidRDefault="00B77821" w:rsidP="00B77821">
            <w:pPr>
              <w:pStyle w:val="Label"/>
            </w:pPr>
            <w:r w:rsidRPr="009227B6">
              <w:t xml:space="preserve">Are records kept within the </w:t>
            </w:r>
            <w:r>
              <w:t>P</w:t>
            </w:r>
            <w:r w:rsidRPr="009227B6">
              <w:t>atient file to indicate</w:t>
            </w:r>
            <w:r>
              <w:t xml:space="preserve"> the following</w:t>
            </w:r>
            <w:r w:rsidRPr="009227B6">
              <w:t>:</w:t>
            </w:r>
          </w:p>
        </w:tc>
      </w:tr>
      <w:tr w:rsidR="00B77821" w:rsidRPr="00984176" w14:paraId="09E60DA9" w14:textId="77777777" w:rsidTr="00B77821">
        <w:trPr>
          <w:cantSplit/>
          <w:tblCellSpacing w:w="28" w:type="dxa"/>
        </w:trPr>
        <w:tc>
          <w:tcPr>
            <w:tcW w:w="5019" w:type="dxa"/>
            <w:gridSpan w:val="4"/>
          </w:tcPr>
          <w:p w14:paraId="1B9D5F9B" w14:textId="77777777" w:rsidR="00B77821" w:rsidRPr="002520DA" w:rsidRDefault="00B77821" w:rsidP="00B77821">
            <w:pPr>
              <w:pStyle w:val="Tabletext"/>
            </w:pPr>
            <w:r w:rsidRPr="009227B6">
              <w:t>When the medication was originally prescribed?</w:t>
            </w:r>
          </w:p>
        </w:tc>
        <w:tc>
          <w:tcPr>
            <w:tcW w:w="937" w:type="dxa"/>
          </w:tcPr>
          <w:p w14:paraId="7F696F6F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4024" w:type="dxa"/>
          </w:tcPr>
          <w:p w14:paraId="0AE4E306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B77821" w:rsidRPr="00984176" w14:paraId="65B9D918" w14:textId="77777777" w:rsidTr="00B77821">
        <w:trPr>
          <w:cantSplit/>
          <w:tblCellSpacing w:w="28" w:type="dxa"/>
        </w:trPr>
        <w:tc>
          <w:tcPr>
            <w:tcW w:w="5019" w:type="dxa"/>
            <w:gridSpan w:val="4"/>
          </w:tcPr>
          <w:p w14:paraId="59A6D3E0" w14:textId="77777777" w:rsidR="00B77821" w:rsidRPr="002520DA" w:rsidRDefault="00B77821" w:rsidP="00B77821">
            <w:pPr>
              <w:pStyle w:val="Tabletext"/>
            </w:pPr>
            <w:r w:rsidRPr="009227B6">
              <w:t>The length of time the medication is to be used for?</w:t>
            </w:r>
          </w:p>
        </w:tc>
        <w:tc>
          <w:tcPr>
            <w:tcW w:w="937" w:type="dxa"/>
          </w:tcPr>
          <w:p w14:paraId="701B1D27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4024" w:type="dxa"/>
          </w:tcPr>
          <w:p w14:paraId="5B3A46C5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B77821" w:rsidRPr="00984176" w14:paraId="19AD162C" w14:textId="77777777" w:rsidTr="00B77821">
        <w:trPr>
          <w:cantSplit/>
          <w:tblCellSpacing w:w="28" w:type="dxa"/>
        </w:trPr>
        <w:tc>
          <w:tcPr>
            <w:tcW w:w="5019" w:type="dxa"/>
            <w:gridSpan w:val="4"/>
          </w:tcPr>
          <w:p w14:paraId="25CA4C48" w14:textId="77777777" w:rsidR="00B77821" w:rsidRPr="002520DA" w:rsidRDefault="00B77821" w:rsidP="00B77821">
            <w:pPr>
              <w:pStyle w:val="Tabletext"/>
            </w:pPr>
            <w:r w:rsidRPr="009227B6">
              <w:t xml:space="preserve">When the </w:t>
            </w:r>
            <w:r>
              <w:t>P</w:t>
            </w:r>
            <w:r w:rsidRPr="009227B6">
              <w:t>atient must see the doctor next?</w:t>
            </w:r>
          </w:p>
        </w:tc>
        <w:tc>
          <w:tcPr>
            <w:tcW w:w="937" w:type="dxa"/>
          </w:tcPr>
          <w:p w14:paraId="5CDD2279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4024" w:type="dxa"/>
          </w:tcPr>
          <w:p w14:paraId="2A805E44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B77821" w:rsidRPr="00984176" w14:paraId="06F8BB4C" w14:textId="77777777" w:rsidTr="00B77821">
        <w:trPr>
          <w:cantSplit/>
          <w:tblCellSpacing w:w="28" w:type="dxa"/>
        </w:trPr>
        <w:tc>
          <w:tcPr>
            <w:tcW w:w="5019" w:type="dxa"/>
            <w:gridSpan w:val="4"/>
          </w:tcPr>
          <w:p w14:paraId="203843B1" w14:textId="77777777" w:rsidR="00B77821" w:rsidRPr="002520DA" w:rsidRDefault="00B77821" w:rsidP="00B77821">
            <w:pPr>
              <w:pStyle w:val="Tabletext"/>
            </w:pPr>
            <w:r w:rsidRPr="009227B6">
              <w:t>When dispensing has occurred?</w:t>
            </w:r>
            <w:r>
              <w:tab/>
            </w:r>
          </w:p>
        </w:tc>
        <w:tc>
          <w:tcPr>
            <w:tcW w:w="937" w:type="dxa"/>
          </w:tcPr>
          <w:p w14:paraId="2989AF80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4024" w:type="dxa"/>
          </w:tcPr>
          <w:p w14:paraId="221E7EF1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B77821" w:rsidRPr="00984176" w14:paraId="6A829B01" w14:textId="77777777" w:rsidTr="00B77821">
        <w:trPr>
          <w:cantSplit/>
          <w:tblCellSpacing w:w="28" w:type="dxa"/>
        </w:trPr>
        <w:tc>
          <w:tcPr>
            <w:tcW w:w="5019" w:type="dxa"/>
            <w:gridSpan w:val="4"/>
          </w:tcPr>
          <w:p w14:paraId="0F35FAA0" w14:textId="77777777" w:rsidR="00B77821" w:rsidRPr="002520DA" w:rsidRDefault="00B77821" w:rsidP="00B77821">
            <w:pPr>
              <w:pStyle w:val="Tabletext"/>
            </w:pPr>
            <w:r w:rsidRPr="009227B6">
              <w:t>Is the medication for an acute or chronic condition?</w:t>
            </w:r>
          </w:p>
        </w:tc>
        <w:tc>
          <w:tcPr>
            <w:tcW w:w="937" w:type="dxa"/>
          </w:tcPr>
          <w:p w14:paraId="24DC7F74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4024" w:type="dxa"/>
          </w:tcPr>
          <w:p w14:paraId="3A1248E0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B77821" w:rsidRPr="00984176" w14:paraId="79E11DF9" w14:textId="77777777" w:rsidTr="00B77821">
        <w:trPr>
          <w:cantSplit/>
          <w:tblCellSpacing w:w="28" w:type="dxa"/>
        </w:trPr>
        <w:tc>
          <w:tcPr>
            <w:tcW w:w="5019" w:type="dxa"/>
            <w:gridSpan w:val="4"/>
          </w:tcPr>
          <w:p w14:paraId="2F816934" w14:textId="77777777" w:rsidR="00B77821" w:rsidRPr="002520DA" w:rsidRDefault="00B77821" w:rsidP="00B77821">
            <w:pPr>
              <w:pStyle w:val="Tabletext"/>
            </w:pPr>
            <w:r w:rsidRPr="009227B6">
              <w:t>Any allergies?</w:t>
            </w:r>
          </w:p>
        </w:tc>
        <w:tc>
          <w:tcPr>
            <w:tcW w:w="937" w:type="dxa"/>
          </w:tcPr>
          <w:p w14:paraId="12ADC2B1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4024" w:type="dxa"/>
          </w:tcPr>
          <w:p w14:paraId="2F12A8C3" w14:textId="77777777" w:rsidR="00B77821" w:rsidRPr="002520DA" w:rsidRDefault="00B77821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8A7908" w:rsidRPr="00984176" w14:paraId="7A3128D4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4C47D131" w14:textId="77777777" w:rsidR="008A7908" w:rsidRPr="002520DA" w:rsidRDefault="00B77821" w:rsidP="008A7908">
            <w:pPr>
              <w:pStyle w:val="Label"/>
            </w:pPr>
            <w:r w:rsidRPr="009227B6">
              <w:t>Action required (6)</w:t>
            </w:r>
          </w:p>
        </w:tc>
      </w:tr>
      <w:tr w:rsidR="008A7908" w:rsidRPr="00984176" w14:paraId="2FC8F0EC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AF839A9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0F8CB038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4ACF501F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0E418C8E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03B9EE85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  <w:gridSpan w:val="3"/>
          </w:tcPr>
          <w:p w14:paraId="0F000A02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2350FE61" w14:textId="77777777" w:rsidR="00B77821" w:rsidRDefault="00B77821">
      <w:pPr>
        <w:rPr>
          <w:rFonts w:eastAsiaTheme="majorEastAsia" w:cs="Times New Roman (Headings CS)"/>
          <w:b/>
          <w:color w:val="1C74BC" w:themeColor="accent1"/>
          <w:sz w:val="24"/>
          <w:szCs w:val="28"/>
        </w:rPr>
      </w:pPr>
      <w:r>
        <w:br w:type="page"/>
      </w:r>
    </w:p>
    <w:p w14:paraId="753BA541" w14:textId="77777777" w:rsidR="00EE1E50" w:rsidRDefault="00EE1E50" w:rsidP="00EE1E50">
      <w:pPr>
        <w:pStyle w:val="Heading2"/>
      </w:pPr>
      <w:r w:rsidRPr="004C6FB5">
        <w:lastRenderedPageBreak/>
        <w:t>Security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7"/>
        <w:gridCol w:w="1239"/>
        <w:gridCol w:w="1707"/>
        <w:gridCol w:w="5729"/>
      </w:tblGrid>
      <w:tr w:rsidR="008A7908" w:rsidRPr="00984176" w14:paraId="7F64F939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0C3F9C89" w14:textId="77777777" w:rsidR="008A7908" w:rsidRPr="002520DA" w:rsidRDefault="004E2951" w:rsidP="008A7908">
            <w:pPr>
              <w:pStyle w:val="Label"/>
            </w:pPr>
            <w:r w:rsidRPr="009227B6">
              <w:t>Describe the security arrangements and access for the medication store.</w:t>
            </w:r>
          </w:p>
        </w:tc>
      </w:tr>
      <w:tr w:rsidR="008A7908" w:rsidRPr="00984176" w14:paraId="7FCBE63E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FBA0E85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3D762E9F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4C4CE83C" w14:textId="77777777" w:rsidR="008A7908" w:rsidRPr="002520DA" w:rsidRDefault="004E2951" w:rsidP="008A7908">
            <w:pPr>
              <w:pStyle w:val="Label"/>
            </w:pPr>
            <w:r w:rsidRPr="009227B6">
              <w:t>How are schedule 8 items (if present) stored?</w:t>
            </w:r>
          </w:p>
        </w:tc>
      </w:tr>
      <w:tr w:rsidR="008A7908" w:rsidRPr="00984176" w14:paraId="3D8E74FD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9E76805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009D972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1D2ADA6A" w14:textId="77777777" w:rsidR="008A7908" w:rsidRPr="002520DA" w:rsidRDefault="004E2951" w:rsidP="008A7908">
            <w:pPr>
              <w:pStyle w:val="Label"/>
            </w:pPr>
            <w:r w:rsidRPr="009227B6">
              <w:t>Action required (7)</w:t>
            </w:r>
          </w:p>
        </w:tc>
      </w:tr>
      <w:tr w:rsidR="008A7908" w:rsidRPr="00984176" w14:paraId="2541FE42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64E7A215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5AB8BC29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6FC402C4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4DAAFC68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33A20E81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</w:tcPr>
          <w:p w14:paraId="6B1333D7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7C1750E0" w14:textId="77777777" w:rsidR="004E2951" w:rsidRDefault="004E2951">
      <w:pPr>
        <w:rPr>
          <w:rFonts w:eastAsiaTheme="majorEastAsia" w:cs="Times New Roman (Headings CS)"/>
          <w:b/>
          <w:color w:val="1C74BC" w:themeColor="accent1"/>
          <w:sz w:val="24"/>
          <w:szCs w:val="28"/>
        </w:rPr>
      </w:pPr>
      <w:r>
        <w:br w:type="page"/>
      </w:r>
    </w:p>
    <w:p w14:paraId="2586955E" w14:textId="77777777" w:rsidR="00EE1E50" w:rsidRDefault="00EE1E50" w:rsidP="00EE1E50">
      <w:pPr>
        <w:pStyle w:val="Heading2"/>
      </w:pPr>
      <w:r w:rsidRPr="004C6FB5">
        <w:lastRenderedPageBreak/>
        <w:t xml:space="preserve">Health provider knowledge of medication issues 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9"/>
        <w:gridCol w:w="1239"/>
        <w:gridCol w:w="1707"/>
        <w:gridCol w:w="3537"/>
        <w:gridCol w:w="1023"/>
        <w:gridCol w:w="1167"/>
      </w:tblGrid>
      <w:tr w:rsidR="008A7908" w:rsidRPr="00984176" w14:paraId="1257A375" w14:textId="77777777" w:rsidTr="002677F6">
        <w:trPr>
          <w:cantSplit/>
          <w:tblCellSpacing w:w="28" w:type="dxa"/>
        </w:trPr>
        <w:tc>
          <w:tcPr>
            <w:tcW w:w="7996" w:type="dxa"/>
            <w:gridSpan w:val="4"/>
          </w:tcPr>
          <w:p w14:paraId="371CF185" w14:textId="77777777" w:rsidR="008A7908" w:rsidRPr="002520DA" w:rsidRDefault="002677F6" w:rsidP="008A7908">
            <w:pPr>
              <w:pStyle w:val="Label"/>
              <w:spacing w:after="120"/>
            </w:pPr>
            <w:r w:rsidRPr="001A680B">
              <w:t>Is clinical AHW training available in the area?</w:t>
            </w:r>
          </w:p>
        </w:tc>
        <w:tc>
          <w:tcPr>
            <w:tcW w:w="936" w:type="dxa"/>
          </w:tcPr>
          <w:p w14:paraId="6C6A41E5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1048" w:type="dxa"/>
          </w:tcPr>
          <w:p w14:paraId="436EF271" w14:textId="77777777" w:rsidR="008A7908" w:rsidRPr="002520DA" w:rsidRDefault="008A7908" w:rsidP="008A7908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8A7908" w:rsidRPr="00984176" w14:paraId="2B35206A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47268124" w14:textId="77777777" w:rsidR="008A7908" w:rsidRPr="002520DA" w:rsidRDefault="002677F6" w:rsidP="008A7908">
            <w:pPr>
              <w:pStyle w:val="Label"/>
            </w:pPr>
            <w:r w:rsidRPr="001A680B">
              <w:t>What institution provides such training?</w:t>
            </w:r>
          </w:p>
        </w:tc>
      </w:tr>
      <w:tr w:rsidR="008A7908" w:rsidRPr="00984176" w14:paraId="3BF9C8D3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30295049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4D7E20B1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789A2B5A" w14:textId="77777777" w:rsidR="008A7908" w:rsidRPr="002520DA" w:rsidRDefault="002677F6" w:rsidP="008A7908">
            <w:pPr>
              <w:pStyle w:val="Label"/>
            </w:pPr>
            <w:r w:rsidRPr="001A680B">
              <w:t>Does it include medication management? (Please describe)</w:t>
            </w:r>
          </w:p>
        </w:tc>
      </w:tr>
      <w:tr w:rsidR="008A7908" w:rsidRPr="00984176" w14:paraId="28A89B56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AB91005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77F6" w:rsidRPr="00984176" w14:paraId="0E7B8EE8" w14:textId="77777777" w:rsidTr="002677F6">
        <w:trPr>
          <w:cantSplit/>
          <w:tblCellSpacing w:w="28" w:type="dxa"/>
        </w:trPr>
        <w:tc>
          <w:tcPr>
            <w:tcW w:w="7996" w:type="dxa"/>
            <w:gridSpan w:val="4"/>
          </w:tcPr>
          <w:p w14:paraId="675BEE1C" w14:textId="77777777" w:rsidR="002677F6" w:rsidRPr="002520DA" w:rsidRDefault="002677F6" w:rsidP="006D596F">
            <w:pPr>
              <w:pStyle w:val="Label"/>
              <w:spacing w:after="120"/>
            </w:pPr>
            <w:r w:rsidRPr="001A680B">
              <w:t>Has there been any continuing education on medication related issues for any of the A</w:t>
            </w:r>
            <w:r>
              <w:t xml:space="preserve">boriginal </w:t>
            </w:r>
            <w:r w:rsidRPr="001A680B">
              <w:t>H</w:t>
            </w:r>
            <w:r>
              <w:t xml:space="preserve">ealth </w:t>
            </w:r>
            <w:r w:rsidRPr="001A680B">
              <w:t>S</w:t>
            </w:r>
            <w:r>
              <w:t>ervices</w:t>
            </w:r>
            <w:r w:rsidRPr="001A680B">
              <w:t xml:space="preserve"> staff over the last 12 months?</w:t>
            </w:r>
          </w:p>
        </w:tc>
        <w:tc>
          <w:tcPr>
            <w:tcW w:w="936" w:type="dxa"/>
          </w:tcPr>
          <w:p w14:paraId="4CCA8708" w14:textId="77777777" w:rsidR="002677F6" w:rsidRPr="002520DA" w:rsidRDefault="002677F6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1048" w:type="dxa"/>
          </w:tcPr>
          <w:p w14:paraId="10AB161A" w14:textId="77777777" w:rsidR="002677F6" w:rsidRPr="002520DA" w:rsidRDefault="002677F6" w:rsidP="006D596F">
            <w:pPr>
              <w:pStyle w:val="Tabletext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 w:rsidRPr="006E7FEF">
              <w:rPr>
                <w:color w:val="1C74BC" w:themeColor="accent1"/>
              </w:rPr>
              <w:t xml:space="preserve"> </w:t>
            </w:r>
            <w:r>
              <w:t>No</w:t>
            </w:r>
          </w:p>
        </w:tc>
      </w:tr>
      <w:tr w:rsidR="008A7908" w:rsidRPr="00984176" w14:paraId="401E0884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35261B3F" w14:textId="77777777" w:rsidR="002677F6" w:rsidRPr="002677F6" w:rsidRDefault="002677F6" w:rsidP="002677F6">
            <w:pPr>
              <w:pStyle w:val="Paragraph"/>
              <w:rPr>
                <w:b/>
                <w:sz w:val="18"/>
              </w:rPr>
            </w:pPr>
            <w:r w:rsidRPr="002677F6">
              <w:rPr>
                <w:b/>
                <w:sz w:val="18"/>
              </w:rPr>
              <w:t>If yes, who delivered this education, and what did the education comprise?</w:t>
            </w:r>
          </w:p>
          <w:p w14:paraId="11F005DF" w14:textId="77777777" w:rsidR="008A7908" w:rsidRPr="002520DA" w:rsidRDefault="002677F6" w:rsidP="002677F6">
            <w:pPr>
              <w:pStyle w:val="Paragraph"/>
            </w:pPr>
            <w:r w:rsidRPr="002677F6">
              <w:rPr>
                <w:b/>
                <w:sz w:val="18"/>
              </w:rPr>
              <w:t>If no, would they like some? And in what areas?</w:t>
            </w:r>
          </w:p>
        </w:tc>
      </w:tr>
      <w:tr w:rsidR="008A7908" w:rsidRPr="00984176" w14:paraId="46460680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5B3974E3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10191BFF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077434C5" w14:textId="77777777" w:rsidR="008A7908" w:rsidRPr="002520DA" w:rsidRDefault="002677F6" w:rsidP="008A7908">
            <w:pPr>
              <w:pStyle w:val="Label"/>
            </w:pPr>
            <w:r w:rsidRPr="001A680B">
              <w:t>If the A</w:t>
            </w:r>
            <w:r>
              <w:t xml:space="preserve">boriginal </w:t>
            </w:r>
            <w:r w:rsidRPr="001A680B">
              <w:t>H</w:t>
            </w:r>
            <w:r>
              <w:t xml:space="preserve">ealth </w:t>
            </w:r>
            <w:r w:rsidRPr="001A680B">
              <w:t>W</w:t>
            </w:r>
            <w:r>
              <w:t>orker</w:t>
            </w:r>
            <w:r w:rsidRPr="001A680B">
              <w:t>s or other staff have any queries about medications, who do they usually ask?</w:t>
            </w:r>
          </w:p>
        </w:tc>
      </w:tr>
      <w:tr w:rsidR="008A7908" w:rsidRPr="00984176" w14:paraId="5E58AF0A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E53C27B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3198AA83" w14:textId="77777777" w:rsidTr="008A7908">
        <w:trPr>
          <w:cantSplit/>
          <w:tblCellSpacing w:w="28" w:type="dxa"/>
        </w:trPr>
        <w:tc>
          <w:tcPr>
            <w:tcW w:w="10092" w:type="dxa"/>
            <w:gridSpan w:val="6"/>
          </w:tcPr>
          <w:p w14:paraId="0B4001FB" w14:textId="77777777" w:rsidR="008A7908" w:rsidRPr="002520DA" w:rsidRDefault="002677F6" w:rsidP="008A7908">
            <w:pPr>
              <w:pStyle w:val="Label"/>
            </w:pPr>
            <w:r w:rsidRPr="001A680B">
              <w:t>Action required (8)</w:t>
            </w:r>
          </w:p>
        </w:tc>
      </w:tr>
      <w:tr w:rsidR="008A7908" w:rsidRPr="00984176" w14:paraId="45744C28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6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8D2437F" w14:textId="77777777" w:rsidR="008A7908" w:rsidRDefault="008A7908" w:rsidP="008A7908">
            <w:pPr>
              <w:pStyle w:val="Tabletext"/>
            </w:pPr>
            <w:r w:rsidRPr="00BD6094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6094">
              <w:rPr>
                <w:noProof/>
              </w:rPr>
              <w:instrText xml:space="preserve"> FORMTEXT </w:instrText>
            </w:r>
            <w:r w:rsidRPr="00BD6094">
              <w:rPr>
                <w:noProof/>
              </w:rPr>
            </w:r>
            <w:r w:rsidRPr="00BD609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094">
              <w:rPr>
                <w:noProof/>
              </w:rPr>
              <w:fldChar w:fldCharType="end"/>
            </w:r>
          </w:p>
        </w:tc>
      </w:tr>
      <w:tr w:rsidR="008A7908" w:rsidRPr="00984176" w14:paraId="1DFB3493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199A7F63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5715BF2C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7853DC63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  <w:gridSpan w:val="3"/>
          </w:tcPr>
          <w:p w14:paraId="443AC743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p w14:paraId="491CC012" w14:textId="77777777" w:rsidR="002677F6" w:rsidRDefault="002677F6">
      <w:pPr>
        <w:rPr>
          <w:rFonts w:eastAsiaTheme="majorEastAsia" w:cs="Times New Roman (Headings CS)"/>
          <w:b/>
          <w:color w:val="1C74BC" w:themeColor="accent1"/>
          <w:sz w:val="24"/>
          <w:szCs w:val="28"/>
        </w:rPr>
      </w:pPr>
      <w:r>
        <w:br w:type="page"/>
      </w:r>
    </w:p>
    <w:p w14:paraId="6F01561E" w14:textId="77777777" w:rsidR="00EE1E50" w:rsidRDefault="00EE1E50" w:rsidP="00EE1E50">
      <w:pPr>
        <w:pStyle w:val="Heading2"/>
      </w:pPr>
      <w:r w:rsidRPr="004C6FB5">
        <w:lastRenderedPageBreak/>
        <w:t>Other issues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857"/>
        <w:gridCol w:w="1239"/>
        <w:gridCol w:w="1707"/>
        <w:gridCol w:w="5729"/>
      </w:tblGrid>
      <w:tr w:rsidR="008A7908" w:rsidRPr="00984176" w14:paraId="545DE7D2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2151A61A" w14:textId="77777777" w:rsidR="008A7908" w:rsidRPr="002520DA" w:rsidRDefault="00D377F9" w:rsidP="008A7908">
            <w:pPr>
              <w:pStyle w:val="Label"/>
            </w:pPr>
            <w:r w:rsidRPr="002B5932">
              <w:t>Explain the current contact the A</w:t>
            </w:r>
            <w:r>
              <w:t xml:space="preserve">boriginal </w:t>
            </w:r>
            <w:r w:rsidRPr="002B5932">
              <w:t>H</w:t>
            </w:r>
            <w:r>
              <w:t xml:space="preserve">ealth </w:t>
            </w:r>
            <w:r w:rsidRPr="002B5932">
              <w:t>S</w:t>
            </w:r>
            <w:r>
              <w:t>ervices</w:t>
            </w:r>
            <w:r w:rsidRPr="002B5932">
              <w:t xml:space="preserve"> has with a community or hospital Pharmacist.</w:t>
            </w:r>
          </w:p>
        </w:tc>
      </w:tr>
      <w:tr w:rsidR="008A7908" w:rsidRPr="00984176" w14:paraId="786C0EDB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31933BDB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0BF0E1CD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6482E0A4" w14:textId="77777777" w:rsidR="008A7908" w:rsidRPr="002520DA" w:rsidRDefault="00D377F9" w:rsidP="008A7908">
            <w:pPr>
              <w:pStyle w:val="Label"/>
            </w:pPr>
            <w:r w:rsidRPr="002B5932">
              <w:t xml:space="preserve">Are any professional services such as medication reviews or concordance assessment provided by the local </w:t>
            </w:r>
            <w:r>
              <w:t>C</w:t>
            </w:r>
            <w:r w:rsidRPr="002B5932">
              <w:t>ommunity Pharmacist?</w:t>
            </w:r>
          </w:p>
        </w:tc>
      </w:tr>
      <w:tr w:rsidR="008A7908" w:rsidRPr="00984176" w14:paraId="02335726" w14:textId="77777777" w:rsidTr="009136EA">
        <w:trPr>
          <w:cantSplit/>
          <w:trHeight w:val="850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3313305E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3856E46C" w14:textId="77777777" w:rsidTr="008A7908">
        <w:trPr>
          <w:cantSplit/>
          <w:tblCellSpacing w:w="28" w:type="dxa"/>
        </w:trPr>
        <w:tc>
          <w:tcPr>
            <w:tcW w:w="10092" w:type="dxa"/>
            <w:gridSpan w:val="4"/>
          </w:tcPr>
          <w:p w14:paraId="06A30DD9" w14:textId="77777777" w:rsidR="008A7908" w:rsidRPr="002520DA" w:rsidRDefault="00D377F9" w:rsidP="008A7908">
            <w:pPr>
              <w:pStyle w:val="Label"/>
            </w:pPr>
            <w:r w:rsidRPr="002B5932">
              <w:t>Action required (9)</w:t>
            </w:r>
          </w:p>
        </w:tc>
      </w:tr>
      <w:tr w:rsidR="008A7908" w:rsidRPr="00984176" w14:paraId="43534DFE" w14:textId="77777777" w:rsidTr="009136EA">
        <w:trPr>
          <w:cantSplit/>
          <w:trHeight w:val="1701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885E29B" w14:textId="77777777" w:rsidR="008A7908" w:rsidRDefault="008A7908" w:rsidP="008A7908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7908" w:rsidRPr="00984176" w14:paraId="59677D5A" w14:textId="77777777" w:rsidTr="008A7908">
        <w:trPr>
          <w:cantSplit/>
          <w:tblCellSpacing w:w="28" w:type="dxa"/>
        </w:trPr>
        <w:tc>
          <w:tcPr>
            <w:tcW w:w="1717" w:type="dxa"/>
          </w:tcPr>
          <w:p w14:paraId="6DE3E283" w14:textId="77777777" w:rsidR="008A7908" w:rsidRPr="002520DA" w:rsidRDefault="008A7908" w:rsidP="008A7908">
            <w:pPr>
              <w:pStyle w:val="Label"/>
              <w:keepNext w:val="0"/>
              <w:spacing w:after="120"/>
            </w:pPr>
            <w:r w:rsidRPr="001659B2">
              <w:t>Priority level:</w:t>
            </w:r>
          </w:p>
        </w:tc>
        <w:tc>
          <w:tcPr>
            <w:tcW w:w="1145" w:type="dxa"/>
          </w:tcPr>
          <w:p w14:paraId="5A75A23E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High</w:t>
            </w:r>
          </w:p>
        </w:tc>
        <w:tc>
          <w:tcPr>
            <w:tcW w:w="1598" w:type="dxa"/>
          </w:tcPr>
          <w:p w14:paraId="6DDDF8AA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Medium</w:t>
            </w:r>
          </w:p>
        </w:tc>
        <w:tc>
          <w:tcPr>
            <w:tcW w:w="5464" w:type="dxa"/>
          </w:tcPr>
          <w:p w14:paraId="77999148" w14:textId="77777777" w:rsidR="008A7908" w:rsidRPr="002520DA" w:rsidRDefault="008A7908" w:rsidP="008A7908">
            <w:pPr>
              <w:pStyle w:val="Paragraph"/>
            </w:pPr>
            <w:r w:rsidRPr="006E7FEF">
              <w:rPr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C74BC" w:themeColor="accent1"/>
              </w:rPr>
              <w:instrText xml:space="preserve"> FORMCHECKBOX </w:instrText>
            </w:r>
            <w:r w:rsidR="00CA5F9E">
              <w:rPr>
                <w:color w:val="1C74BC" w:themeColor="accent1"/>
              </w:rPr>
            </w:r>
            <w:r w:rsidR="00CA5F9E">
              <w:rPr>
                <w:color w:val="1C74BC" w:themeColor="accent1"/>
              </w:rPr>
              <w:fldChar w:fldCharType="separate"/>
            </w:r>
            <w:r w:rsidRPr="006E7FEF">
              <w:rPr>
                <w:color w:val="1C74BC" w:themeColor="accent1"/>
              </w:rPr>
              <w:fldChar w:fldCharType="end"/>
            </w:r>
            <w:r>
              <w:t xml:space="preserve"> </w:t>
            </w:r>
            <w:r>
              <w:rPr>
                <w:rFonts w:cs="Calibri"/>
              </w:rPr>
              <w:t>Low</w:t>
            </w:r>
          </w:p>
        </w:tc>
      </w:tr>
    </w:tbl>
    <w:tbl>
      <w:tblPr>
        <w:tblStyle w:val="TableGrid"/>
        <w:tblpPr w:leftFromText="181" w:rightFromText="181" w:vertAnchor="page" w:horzAnchor="margin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3D725C" w:rsidRPr="00BB4589" w14:paraId="3AD8273C" w14:textId="77777777" w:rsidTr="003D725C">
        <w:tc>
          <w:tcPr>
            <w:tcW w:w="10194" w:type="dxa"/>
            <w:gridSpan w:val="2"/>
            <w:vAlign w:val="center"/>
          </w:tcPr>
          <w:p w14:paraId="7240CBD2" w14:textId="57F09285" w:rsidR="003D725C" w:rsidRPr="00BB4589" w:rsidRDefault="003D725C" w:rsidP="003D725C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as part of the </w:t>
            </w:r>
            <w:r w:rsidR="00A828D3">
              <w:rPr>
                <w:lang w:val="en-CA"/>
              </w:rPr>
              <w:t>Seventh</w:t>
            </w:r>
            <w:r w:rsidR="00F7165D">
              <w:rPr>
                <w:lang w:val="en-CA"/>
              </w:rPr>
              <w:t>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5B4FAF" w:rsidRPr="00BB4589" w14:paraId="1D7798D8" w14:textId="77777777" w:rsidTr="003D725C">
        <w:tc>
          <w:tcPr>
            <w:tcW w:w="704" w:type="dxa"/>
            <w:shd w:val="clear" w:color="auto" w:fill="414C58" w:themeFill="text2"/>
            <w:vAlign w:val="center"/>
          </w:tcPr>
          <w:p w14:paraId="1165EAA9" w14:textId="77777777" w:rsidR="005B4FAF" w:rsidRPr="00BA1A77" w:rsidRDefault="00CA5F9E" w:rsidP="003D725C">
            <w:pPr>
              <w:pStyle w:val="TableHeading1"/>
            </w:pPr>
            <w:r>
              <w:pict w14:anchorId="10B277D9">
                <v:group id="Group 2" o:spid="_x0000_s1028" style="width:19.85pt;height:19.85pt;mso-position-horizontal-relative:char;mso-position-vertical-relative:line" coordsize="6840,6840">
                  <o:lock v:ext="edit" aspectratio="t"/>
                  <v:oval id="Oval 5" o:spid="_x0000_s1029" style="position:absolute;width:6840;height:68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6" o:spid="_x0000_s1030" type="#_x0000_t75" alt="Envelope" style="position:absolute;left:751;top:751;width:5398;height:5398;visibility:visible">
                    <v:imagedata r:id="rId8" o:title="" gain="19661f" blacklevel="22938f"/>
                  </v:shape>
                  <w10:wrap type="none"/>
                  <w10:anchorlock/>
                </v:group>
              </w:pic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0DE82246" w14:textId="77777777" w:rsidR="005B4FAF" w:rsidRPr="00BB4589" w:rsidRDefault="005B4FAF" w:rsidP="003D725C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102F5FE7" w14:textId="77777777" w:rsidR="003D725C" w:rsidRPr="008E175D" w:rsidRDefault="003D725C" w:rsidP="003D725C"/>
    <w:sectPr w:rsidR="003D725C" w:rsidRPr="008E175D" w:rsidSect="00244551">
      <w:headerReference w:type="default" r:id="rId9"/>
      <w:footerReference w:type="default" r:id="rId10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C507" w14:textId="77777777" w:rsidR="009A36A2" w:rsidRDefault="009A36A2" w:rsidP="00C977FE">
      <w:r>
        <w:separator/>
      </w:r>
    </w:p>
  </w:endnote>
  <w:endnote w:type="continuationSeparator" w:id="0">
    <w:p w14:paraId="1838284F" w14:textId="77777777" w:rsidR="009A36A2" w:rsidRDefault="009A36A2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(Body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02FE" w14:textId="180C1885" w:rsidR="008A7908" w:rsidRPr="00BB4589" w:rsidRDefault="008A7908" w:rsidP="00487079">
    <w:pPr>
      <w:pStyle w:val="Footer"/>
    </w:pPr>
    <w:r>
      <w:t xml:space="preserve">Needs Assessment Form </w:t>
    </w:r>
    <w:r>
      <w:rPr>
        <w:noProof/>
      </w:rPr>
      <w:t>/</w:t>
    </w:r>
    <w:r w:rsidRPr="00933448">
      <w:rPr>
        <w:rStyle w:val="Grey"/>
      </w:rPr>
      <w:t xml:space="preserve"> </w:t>
    </w:r>
    <w:r w:rsidR="00A828D3">
      <w:rPr>
        <w:rStyle w:val="Grey"/>
      </w:rPr>
      <w:t>July 2020</w:t>
    </w:r>
    <w:r w:rsidRPr="00BB4589">
      <w:tab/>
    </w:r>
    <w:r w:rsidRPr="00E8453E">
      <w:fldChar w:fldCharType="begin"/>
    </w:r>
    <w:r w:rsidRPr="00E8453E">
      <w:instrText xml:space="preserve"> PAGE </w:instrText>
    </w:r>
    <w:r w:rsidRPr="00E8453E">
      <w:fldChar w:fldCharType="separate"/>
    </w:r>
    <w:r>
      <w:t>2</w:t>
    </w:r>
    <w:r w:rsidRPr="00E845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0952" w14:textId="77777777" w:rsidR="009A36A2" w:rsidRDefault="009A36A2" w:rsidP="00C977FE">
      <w:r>
        <w:separator/>
      </w:r>
    </w:p>
  </w:footnote>
  <w:footnote w:type="continuationSeparator" w:id="0">
    <w:p w14:paraId="42D8D627" w14:textId="77777777" w:rsidR="009A36A2" w:rsidRDefault="009A36A2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AB4A" w14:textId="77777777" w:rsidR="008A7908" w:rsidRPr="00EE1E50" w:rsidRDefault="00CA5F9E" w:rsidP="00EE1E50">
    <w:pPr>
      <w:pStyle w:val="Header"/>
    </w:pPr>
    <w:r>
      <w:rPr>
        <w:noProof/>
      </w:rPr>
      <w:pict w14:anchorId="52029921">
        <v:rect id="Rectangle 12" o:spid="_x0000_s2051" style="position:absolute;margin-left:0;margin-top:75.9pt;width:595.25pt;height:22.7pt;z-index:-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" fillcolor="#1c74bc [3204]" stroked="f" strokeweight="1pt">
          <w10:wrap anchorx="page" anchory="page"/>
        </v:rect>
      </w:pict>
    </w:r>
    <w:r w:rsidR="009A36A2">
      <w:rPr>
        <w:noProof/>
      </w:rPr>
      <w:drawing>
        <wp:anchor distT="0" distB="0" distL="114300" distR="114300" simplePos="0" relativeHeight="251657216" behindDoc="1" locked="0" layoutInCell="1" allowOverlap="1" wp14:anchorId="48B95990" wp14:editId="09ADBA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68375"/>
          <wp:effectExtent l="0" t="0" r="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908" w:rsidRPr="00EE1E50">
      <w:t xml:space="preserve"> </w:t>
    </w:r>
    <w:r w:rsidR="008A7908">
      <w:t>S100 PHARMACY SUPPORT ALLOWANCE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583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440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5E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76A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E6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6D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67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F03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27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8C23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lvlText w:val="%4"/>
      <w:lvlJc w:val="left"/>
      <w:rPr>
        <w:rFonts w:cs="Times New Roman"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cs="Times New Roman"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lvlText w:val="%4"/>
      <w:lvlJc w:val="left"/>
      <w:rPr>
        <w:rFonts w:cs="Times New Roman"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cs="Times New Roman"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5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lvlText w:val="%4"/>
      <w:lvlJc w:val="left"/>
      <w:rPr>
        <w:rFonts w:cs="Times New Roman"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2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9"/>
  </w:num>
  <w:num w:numId="33">
    <w:abstractNumId w:val="16"/>
  </w:num>
  <w:num w:numId="34">
    <w:abstractNumId w:val="22"/>
  </w:num>
  <w:num w:numId="35">
    <w:abstractNumId w:val="22"/>
  </w:num>
  <w:num w:numId="36">
    <w:abstractNumId w:val="27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24"/>
  </w:num>
  <w:num w:numId="42">
    <w:abstractNumId w:val="21"/>
  </w:num>
  <w:num w:numId="43">
    <w:abstractNumId w:val="20"/>
  </w:num>
  <w:num w:numId="44">
    <w:abstractNumId w:val="2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UzydWKFYgErLp4eF28413gM1N88PLTjp/OOqXg93gTv3pEc6dOPNw8E0he6cFwtOlB4U6hanpe5kCbJcrkkw==" w:salt="6SV0Apeyd79Re6rDh3UJ9Q=="/>
  <w:defaultTabStop w:val="720"/>
  <w:clickAndTypeStyle w:val="Paragraph"/>
  <w:characterSpacingControl w:val="doNotCompress"/>
  <w:hdrShapeDefaults>
    <o:shapedefaults v:ext="edit" spidmax="205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33B3"/>
    <w:rsid w:val="00002211"/>
    <w:rsid w:val="000071D6"/>
    <w:rsid w:val="00015AD1"/>
    <w:rsid w:val="000165FC"/>
    <w:rsid w:val="00023885"/>
    <w:rsid w:val="0002796E"/>
    <w:rsid w:val="000323E4"/>
    <w:rsid w:val="00034CC3"/>
    <w:rsid w:val="00047E77"/>
    <w:rsid w:val="00067485"/>
    <w:rsid w:val="000721E4"/>
    <w:rsid w:val="00081AD6"/>
    <w:rsid w:val="00084CEC"/>
    <w:rsid w:val="000918AE"/>
    <w:rsid w:val="000A4F12"/>
    <w:rsid w:val="000B3F5D"/>
    <w:rsid w:val="000C14F8"/>
    <w:rsid w:val="000C7915"/>
    <w:rsid w:val="000D19A3"/>
    <w:rsid w:val="000D5F25"/>
    <w:rsid w:val="000F0848"/>
    <w:rsid w:val="000F3CB6"/>
    <w:rsid w:val="00106BF6"/>
    <w:rsid w:val="00147BCD"/>
    <w:rsid w:val="001500AD"/>
    <w:rsid w:val="001511BC"/>
    <w:rsid w:val="001659B2"/>
    <w:rsid w:val="00172755"/>
    <w:rsid w:val="00183EF6"/>
    <w:rsid w:val="001A48D4"/>
    <w:rsid w:val="001A5CDA"/>
    <w:rsid w:val="001A5FF9"/>
    <w:rsid w:val="001A680B"/>
    <w:rsid w:val="001A6D8B"/>
    <w:rsid w:val="001A71EE"/>
    <w:rsid w:val="001D3481"/>
    <w:rsid w:val="001D7F9C"/>
    <w:rsid w:val="001E019C"/>
    <w:rsid w:val="001E3AE7"/>
    <w:rsid w:val="001F66E5"/>
    <w:rsid w:val="00202EAC"/>
    <w:rsid w:val="002054D4"/>
    <w:rsid w:val="00207A7B"/>
    <w:rsid w:val="00213D0C"/>
    <w:rsid w:val="00216B54"/>
    <w:rsid w:val="0022402D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520DA"/>
    <w:rsid w:val="00262421"/>
    <w:rsid w:val="002677F6"/>
    <w:rsid w:val="00270950"/>
    <w:rsid w:val="002811C0"/>
    <w:rsid w:val="00282215"/>
    <w:rsid w:val="00282C2F"/>
    <w:rsid w:val="00291C2F"/>
    <w:rsid w:val="00297A7B"/>
    <w:rsid w:val="002A2E9D"/>
    <w:rsid w:val="002B2833"/>
    <w:rsid w:val="002B5932"/>
    <w:rsid w:val="002B7F3A"/>
    <w:rsid w:val="002C16B1"/>
    <w:rsid w:val="002E4669"/>
    <w:rsid w:val="002F361B"/>
    <w:rsid w:val="00372FE9"/>
    <w:rsid w:val="003907FA"/>
    <w:rsid w:val="00397753"/>
    <w:rsid w:val="003A25D8"/>
    <w:rsid w:val="003B5D20"/>
    <w:rsid w:val="003C428B"/>
    <w:rsid w:val="003D725C"/>
    <w:rsid w:val="003E4DBF"/>
    <w:rsid w:val="00406B09"/>
    <w:rsid w:val="004078B5"/>
    <w:rsid w:val="004123D3"/>
    <w:rsid w:val="004215FA"/>
    <w:rsid w:val="004233EB"/>
    <w:rsid w:val="0042431A"/>
    <w:rsid w:val="0042602C"/>
    <w:rsid w:val="00426FB9"/>
    <w:rsid w:val="0042788D"/>
    <w:rsid w:val="0044336F"/>
    <w:rsid w:val="00443CDD"/>
    <w:rsid w:val="00450B49"/>
    <w:rsid w:val="0048029E"/>
    <w:rsid w:val="00487079"/>
    <w:rsid w:val="004963CA"/>
    <w:rsid w:val="004A10EA"/>
    <w:rsid w:val="004C16BE"/>
    <w:rsid w:val="004C39E5"/>
    <w:rsid w:val="004C3D1E"/>
    <w:rsid w:val="004C6FB5"/>
    <w:rsid w:val="004D5F3D"/>
    <w:rsid w:val="004E175E"/>
    <w:rsid w:val="004E18BB"/>
    <w:rsid w:val="004E1FCB"/>
    <w:rsid w:val="004E2951"/>
    <w:rsid w:val="00500D8C"/>
    <w:rsid w:val="00520FDD"/>
    <w:rsid w:val="005432F8"/>
    <w:rsid w:val="00545B83"/>
    <w:rsid w:val="00566939"/>
    <w:rsid w:val="005719EF"/>
    <w:rsid w:val="00591FEA"/>
    <w:rsid w:val="005B39DF"/>
    <w:rsid w:val="005B4FAF"/>
    <w:rsid w:val="005C521D"/>
    <w:rsid w:val="005C72ED"/>
    <w:rsid w:val="005D0B13"/>
    <w:rsid w:val="005F6249"/>
    <w:rsid w:val="00610D84"/>
    <w:rsid w:val="00620255"/>
    <w:rsid w:val="00642919"/>
    <w:rsid w:val="006478C4"/>
    <w:rsid w:val="00660B8D"/>
    <w:rsid w:val="0066252D"/>
    <w:rsid w:val="0068399E"/>
    <w:rsid w:val="00685353"/>
    <w:rsid w:val="006955E5"/>
    <w:rsid w:val="006A798F"/>
    <w:rsid w:val="006A7F62"/>
    <w:rsid w:val="006B19BD"/>
    <w:rsid w:val="006B5B79"/>
    <w:rsid w:val="006B6BDB"/>
    <w:rsid w:val="006B6E31"/>
    <w:rsid w:val="006C3818"/>
    <w:rsid w:val="006D0B35"/>
    <w:rsid w:val="006D596F"/>
    <w:rsid w:val="006E7FEF"/>
    <w:rsid w:val="006F7A93"/>
    <w:rsid w:val="00700C01"/>
    <w:rsid w:val="00704E72"/>
    <w:rsid w:val="00723A91"/>
    <w:rsid w:val="0072662B"/>
    <w:rsid w:val="0073050C"/>
    <w:rsid w:val="00745068"/>
    <w:rsid w:val="00772311"/>
    <w:rsid w:val="00791214"/>
    <w:rsid w:val="00796394"/>
    <w:rsid w:val="007972DD"/>
    <w:rsid w:val="00797AA2"/>
    <w:rsid w:val="007A2999"/>
    <w:rsid w:val="007B0811"/>
    <w:rsid w:val="007B122F"/>
    <w:rsid w:val="007C2484"/>
    <w:rsid w:val="007D346C"/>
    <w:rsid w:val="007D40C9"/>
    <w:rsid w:val="00815EB7"/>
    <w:rsid w:val="0084417A"/>
    <w:rsid w:val="008449B1"/>
    <w:rsid w:val="0085017B"/>
    <w:rsid w:val="008516DA"/>
    <w:rsid w:val="008565EC"/>
    <w:rsid w:val="00865653"/>
    <w:rsid w:val="00870CD2"/>
    <w:rsid w:val="008722A0"/>
    <w:rsid w:val="0088010B"/>
    <w:rsid w:val="0088469E"/>
    <w:rsid w:val="00885158"/>
    <w:rsid w:val="008942C1"/>
    <w:rsid w:val="008A02A7"/>
    <w:rsid w:val="008A3B51"/>
    <w:rsid w:val="008A46D8"/>
    <w:rsid w:val="008A7908"/>
    <w:rsid w:val="008B135B"/>
    <w:rsid w:val="008C0C0B"/>
    <w:rsid w:val="008E033C"/>
    <w:rsid w:val="008E175D"/>
    <w:rsid w:val="008E24F4"/>
    <w:rsid w:val="008E743A"/>
    <w:rsid w:val="00903193"/>
    <w:rsid w:val="0091307D"/>
    <w:rsid w:val="009136EA"/>
    <w:rsid w:val="00917D6A"/>
    <w:rsid w:val="009227B6"/>
    <w:rsid w:val="009331B6"/>
    <w:rsid w:val="00933448"/>
    <w:rsid w:val="00934F21"/>
    <w:rsid w:val="00941209"/>
    <w:rsid w:val="009425E2"/>
    <w:rsid w:val="00945A0A"/>
    <w:rsid w:val="0094705C"/>
    <w:rsid w:val="009512CE"/>
    <w:rsid w:val="009560AA"/>
    <w:rsid w:val="0096490C"/>
    <w:rsid w:val="009722D8"/>
    <w:rsid w:val="0097319B"/>
    <w:rsid w:val="00974F87"/>
    <w:rsid w:val="009766D7"/>
    <w:rsid w:val="00982258"/>
    <w:rsid w:val="00983741"/>
    <w:rsid w:val="00984176"/>
    <w:rsid w:val="00984BDC"/>
    <w:rsid w:val="009A36A2"/>
    <w:rsid w:val="009A57FB"/>
    <w:rsid w:val="009B2F8A"/>
    <w:rsid w:val="009B6D1C"/>
    <w:rsid w:val="009B71F8"/>
    <w:rsid w:val="009D507C"/>
    <w:rsid w:val="009E7CE1"/>
    <w:rsid w:val="00A261B9"/>
    <w:rsid w:val="00A315A8"/>
    <w:rsid w:val="00A36C93"/>
    <w:rsid w:val="00A47068"/>
    <w:rsid w:val="00A5184B"/>
    <w:rsid w:val="00A53CCF"/>
    <w:rsid w:val="00A7116E"/>
    <w:rsid w:val="00A828D3"/>
    <w:rsid w:val="00A9627D"/>
    <w:rsid w:val="00AA2B0F"/>
    <w:rsid w:val="00AA508C"/>
    <w:rsid w:val="00AE0E5D"/>
    <w:rsid w:val="00AE3067"/>
    <w:rsid w:val="00B22911"/>
    <w:rsid w:val="00B27763"/>
    <w:rsid w:val="00B30F59"/>
    <w:rsid w:val="00B36787"/>
    <w:rsid w:val="00B46AD5"/>
    <w:rsid w:val="00B64DAC"/>
    <w:rsid w:val="00B75A56"/>
    <w:rsid w:val="00B77821"/>
    <w:rsid w:val="00B941A2"/>
    <w:rsid w:val="00B96446"/>
    <w:rsid w:val="00B97205"/>
    <w:rsid w:val="00B97EF9"/>
    <w:rsid w:val="00BA0826"/>
    <w:rsid w:val="00BA1A77"/>
    <w:rsid w:val="00BA29E0"/>
    <w:rsid w:val="00BB4589"/>
    <w:rsid w:val="00BD6094"/>
    <w:rsid w:val="00BD7629"/>
    <w:rsid w:val="00BE405C"/>
    <w:rsid w:val="00BE5C7C"/>
    <w:rsid w:val="00C06869"/>
    <w:rsid w:val="00C17AE5"/>
    <w:rsid w:val="00C31874"/>
    <w:rsid w:val="00C60150"/>
    <w:rsid w:val="00C61AFF"/>
    <w:rsid w:val="00C71AA6"/>
    <w:rsid w:val="00C7336C"/>
    <w:rsid w:val="00C91F80"/>
    <w:rsid w:val="00C977FE"/>
    <w:rsid w:val="00CA5F9E"/>
    <w:rsid w:val="00CB0320"/>
    <w:rsid w:val="00CB43A6"/>
    <w:rsid w:val="00CB5FAD"/>
    <w:rsid w:val="00CC15C4"/>
    <w:rsid w:val="00CC7DBD"/>
    <w:rsid w:val="00CD43B5"/>
    <w:rsid w:val="00CF18DE"/>
    <w:rsid w:val="00CF41BC"/>
    <w:rsid w:val="00D04725"/>
    <w:rsid w:val="00D06BBE"/>
    <w:rsid w:val="00D07C1B"/>
    <w:rsid w:val="00D27936"/>
    <w:rsid w:val="00D377F9"/>
    <w:rsid w:val="00D44DC3"/>
    <w:rsid w:val="00D460BF"/>
    <w:rsid w:val="00D707F8"/>
    <w:rsid w:val="00D80527"/>
    <w:rsid w:val="00D83C87"/>
    <w:rsid w:val="00D96341"/>
    <w:rsid w:val="00DA578A"/>
    <w:rsid w:val="00DB701E"/>
    <w:rsid w:val="00DC4CB2"/>
    <w:rsid w:val="00DC6B17"/>
    <w:rsid w:val="00DC7F33"/>
    <w:rsid w:val="00DE509A"/>
    <w:rsid w:val="00DE6C4A"/>
    <w:rsid w:val="00DF4043"/>
    <w:rsid w:val="00DF5070"/>
    <w:rsid w:val="00E02689"/>
    <w:rsid w:val="00E07F47"/>
    <w:rsid w:val="00E13DEA"/>
    <w:rsid w:val="00E148B6"/>
    <w:rsid w:val="00E26077"/>
    <w:rsid w:val="00E264D8"/>
    <w:rsid w:val="00E3418E"/>
    <w:rsid w:val="00E367D1"/>
    <w:rsid w:val="00E5099A"/>
    <w:rsid w:val="00E552F9"/>
    <w:rsid w:val="00E6283A"/>
    <w:rsid w:val="00E70A62"/>
    <w:rsid w:val="00E8453E"/>
    <w:rsid w:val="00EB0FE1"/>
    <w:rsid w:val="00EB15C9"/>
    <w:rsid w:val="00EC5526"/>
    <w:rsid w:val="00ED3BC2"/>
    <w:rsid w:val="00ED63A8"/>
    <w:rsid w:val="00EE1E50"/>
    <w:rsid w:val="00EF5E11"/>
    <w:rsid w:val="00EF7858"/>
    <w:rsid w:val="00F0148A"/>
    <w:rsid w:val="00F12B53"/>
    <w:rsid w:val="00F20AA8"/>
    <w:rsid w:val="00F233B3"/>
    <w:rsid w:val="00F25CE3"/>
    <w:rsid w:val="00F3124F"/>
    <w:rsid w:val="00F4075C"/>
    <w:rsid w:val="00F41B9D"/>
    <w:rsid w:val="00F63585"/>
    <w:rsid w:val="00F6451A"/>
    <w:rsid w:val="00F70509"/>
    <w:rsid w:val="00F7165D"/>
    <w:rsid w:val="00F72663"/>
    <w:rsid w:val="00F82EFB"/>
    <w:rsid w:val="00F84C1E"/>
    <w:rsid w:val="00F87351"/>
    <w:rsid w:val="00F94371"/>
    <w:rsid w:val="00F94512"/>
    <w:rsid w:val="00FA2349"/>
    <w:rsid w:val="00FC404B"/>
    <w:rsid w:val="00FD1ABC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white"/>
    </o:shapedefaults>
    <o:shapelayout v:ext="edit">
      <o:idmap v:ext="edit" data="1"/>
    </o:shapelayout>
  </w:shapeDefaults>
  <w:decimalSymbol w:val="."/>
  <w:listSeparator w:val=","/>
  <w14:docId w14:val="52B45881"/>
  <w14:defaultImageDpi w14:val="0"/>
  <w15:docId w15:val="{A173501B-FF97-495D-8B00-1CB6B119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 w:cs="Times New Roman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331B6"/>
    <w:pPr>
      <w:keepNext/>
      <w:keepLines/>
      <w:spacing w:before="360" w:after="12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3D725C"/>
    <w:pPr>
      <w:numPr>
        <w:ilvl w:val="1"/>
      </w:numPr>
      <w:spacing w:before="480"/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945A0A"/>
    <w:pPr>
      <w:numPr>
        <w:ilvl w:val="2"/>
      </w:numPr>
      <w:outlineLvl w:val="2"/>
    </w:pPr>
    <w:rPr>
      <w:rFonts w:cs="Times New Roman"/>
      <w:sz w:val="20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725C"/>
    <w:rPr>
      <w:rFonts w:ascii="Verdana" w:eastAsiaTheme="majorEastAsia" w:hAnsi="Verdana" w:cs="Times New Roman (Headings CS)"/>
      <w:b/>
      <w:color w:val="1C74BC" w:themeColor="accent1"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45A0A"/>
    <w:rPr>
      <w:rFonts w:ascii="Verdana" w:eastAsiaTheme="majorEastAsia" w:hAnsi="Verdana" w:cs="Times New Roman"/>
      <w:b/>
      <w:color w:val="1C74BC" w:themeColor="accent1"/>
      <w:sz w:val="28"/>
      <w:szCs w:val="28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331B6"/>
    <w:rPr>
      <w:rFonts w:ascii="Verdana" w:eastAsiaTheme="majorEastAsia" w:hAnsi="Verdana" w:cs="Times New Roman"/>
      <w:b/>
      <w:iCs/>
      <w:color w:val="414C58" w:themeColor="text2"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331B6"/>
    <w:rPr>
      <w:rFonts w:ascii="Verdana" w:eastAsiaTheme="majorEastAsia" w:hAnsi="Verdana" w:cs="Times New Roman (Headings CS)"/>
      <w:b/>
      <w:color w:val="1C74BC" w:themeColor="accent1"/>
      <w:sz w:val="28"/>
      <w:szCs w:val="28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331B6"/>
    <w:rPr>
      <w:rFonts w:ascii="Verdana" w:eastAsiaTheme="majorEastAsia" w:hAnsi="Verdana" w:cs="Times New Roman"/>
      <w:b/>
      <w:iCs/>
      <w:color w:val="1C74BC" w:themeColor="accent1"/>
      <w:sz w:val="28"/>
      <w:szCs w:val="28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9331B6"/>
    <w:rPr>
      <w:rFonts w:ascii="Verdana" w:eastAsiaTheme="majorEastAsia" w:hAnsi="Verdana" w:cs="Times New Roman"/>
      <w:b/>
      <w:iCs/>
      <w:color w:val="414C58" w:themeColor="text2"/>
      <w:sz w:val="21"/>
      <w:szCs w:val="21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331B6"/>
    <w:rPr>
      <w:rFonts w:ascii="Verdana" w:eastAsiaTheme="majorEastAsia" w:hAnsi="Verdana" w:cs="Times New Roman"/>
      <w:i/>
      <w:color w:val="414C58" w:themeColor="text2"/>
      <w:sz w:val="21"/>
      <w:szCs w:val="21"/>
      <w:lang w:val="en-GB" w:eastAsia="x-none"/>
    </w:rPr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="120" w:beforeAutospacing="0" w:afterLines="0" w:after="120" w:afterAutospacing="0"/>
        <w:mirrorIndents/>
        <w:jc w:val="left"/>
      </w:pPr>
      <w:rPr>
        <w:rFonts w:cs="Times New Roman"/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</w:tcPr>
    </w:tblStylePr>
    <w:tblStylePr w:type="lastRow">
      <w:rPr>
        <w:rFonts w:cs="Times New Roman"/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rFonts w:cs="Times New Roman"/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rFonts w:cs="Times New Roman"/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shd w:val="clear" w:color="auto" w:fill="CBE3F7" w:themeFill="accent1" w:themeFillTint="33"/>
      </w:tcPr>
    </w:tblStylePr>
    <w:tblStylePr w:type="band2Horz">
      <w:rPr>
        <w:rFonts w:cs="Times New Roman"/>
      </w:rPr>
      <w:tblPr/>
      <w:tcPr>
        <w:shd w:val="clear" w:color="auto" w:fill="CBE3F7" w:themeFill="accent1" w:themeFillTint="33"/>
      </w:tcPr>
    </w:tblStylePr>
    <w:tblStylePr w:type="seCell">
      <w:rPr>
        <w:rFonts w:cs="Times New Roman"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cs="Times New Roman"/>
      <w:sz w:val="18"/>
      <w:szCs w:val="20"/>
      <w:lang w:val="en-AU" w:eastAsia="en-AU"/>
    </w:rPr>
    <w:tblPr/>
    <w:tblStylePr w:type="firstRow">
      <w:rPr>
        <w:rFonts w:cs="Times New Roman"/>
        <w:b/>
      </w:r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link w:val="ParagraphChar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</w:style>
  <w:style w:type="paragraph" w:styleId="Header">
    <w:name w:val="header"/>
    <w:basedOn w:val="Normal"/>
    <w:link w:val="HeaderChar"/>
    <w:uiPriority w:val="99"/>
    <w:unhideWhenUsed/>
    <w:rsid w:val="009A57FB"/>
    <w:pPr>
      <w:spacing w:before="1160"/>
    </w:pPr>
    <w:rPr>
      <w:rFonts w:cs="Times New Roman (Body CS)"/>
      <w:b/>
      <w:caps/>
      <w:color w:val="FFFFFF" w:themeColor="background1"/>
      <w:sz w:val="19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57FB"/>
    <w:rPr>
      <w:rFonts w:ascii="Verdana" w:hAnsi="Verdana" w:cs="Times New Roman (Body CS)"/>
      <w:b/>
      <w:caps/>
      <w:color w:val="FFFFFF" w:themeColor="background1"/>
      <w:sz w:val="19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31B6"/>
    <w:rPr>
      <w:rFonts w:ascii="Verdana" w:hAnsi="Verdana" w:cs="Times New Roman"/>
      <w:b/>
      <w:color w:val="1C74BC" w:themeColor="accent1"/>
      <w:sz w:val="20"/>
      <w:lang w:val="en-GB" w:eastAsia="x-none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E3418E"/>
    <w:pPr>
      <w:spacing w:before="120" w:after="120"/>
    </w:pPr>
    <w:rPr>
      <w:b/>
      <w:color w:val="FFFFFF" w:themeColor="background1"/>
      <w:sz w:val="18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  <w:rPr>
      <w:rFonts w:cs="Times New Roman"/>
    </w:rPr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locked/>
    <w:rsid w:val="00C31874"/>
    <w:rPr>
      <w:rFonts w:ascii="Verdana" w:hAnsi="Verdana" w:cs="Times New Roman (Body CS)"/>
      <w:b/>
      <w:caps/>
      <w:color w:val="1C74BC" w:themeColor="accent1"/>
      <w:sz w:val="100"/>
      <w:szCs w:val="100"/>
      <w:lang w:val="en-GB" w:eastAsia="x-none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locked/>
    <w:rsid w:val="009331B6"/>
    <w:rPr>
      <w:rFonts w:ascii="Verdana" w:hAnsi="Verdana" w:cs="Times New Roman"/>
      <w:color w:val="FFFFFF" w:themeColor="background1"/>
      <w:sz w:val="20"/>
      <w:lang w:val="en-GB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31B6"/>
    <w:rPr>
      <w:rFonts w:ascii="Verdana" w:hAnsi="Verdana" w:cs="Times New Roman"/>
      <w:color w:val="414C58" w:themeColor="text2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31B6"/>
    <w:rPr>
      <w:rFonts w:ascii="Verdana" w:hAnsi="Verdana" w:cs="Times New Roman"/>
      <w:b/>
      <w:bCs/>
      <w:color w:val="414C58" w:themeColor="text2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1B6"/>
    <w:rPr>
      <w:rFonts w:ascii="Segoe UI" w:hAnsi="Segoe UI" w:cs="Segoe UI"/>
      <w:color w:val="414C58" w:themeColor="text2"/>
      <w:sz w:val="18"/>
      <w:szCs w:val="18"/>
      <w:lang w:val="en-GB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rFonts w:cs="Times New Roman"/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="Calibr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3D725C"/>
    <w:pPr>
      <w:keepNext/>
      <w:keepLines/>
      <w:spacing w:before="240"/>
    </w:p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rFonts w:cs="Times New Roman"/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uiPriority w:val="39"/>
    <w:rsid w:val="00933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rFonts w:cs="Times New Roman"/>
      <w:color w:val="808080"/>
    </w:rPr>
  </w:style>
  <w:style w:type="table" w:styleId="ListTable3-Accent1">
    <w:name w:val="List Table 3 Accent 1"/>
    <w:basedOn w:val="TableNormal"/>
    <w:uiPriority w:val="48"/>
    <w:rsid w:val="0091307D"/>
    <w:rPr>
      <w:rFonts w:cs="Times New Roman"/>
    </w:rPr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i w:val="0"/>
      <w:sz w:val="13"/>
    </w:rPr>
  </w:style>
  <w:style w:type="character" w:customStyle="1" w:styleId="ParagraphChar">
    <w:name w:val="Paragraph Char"/>
    <w:basedOn w:val="DefaultParagraphFont"/>
    <w:link w:val="Paragraph"/>
    <w:locked/>
    <w:rsid w:val="00241FD6"/>
    <w:rPr>
      <w:rFonts w:ascii="Verdana" w:hAnsi="Verdana" w:cs="Times New Roman"/>
      <w:color w:val="414C58" w:themeColor="text2"/>
      <w:sz w:val="20"/>
      <w:szCs w:val="20"/>
      <w:lang w:val="en-GB" w:eastAsia="x-none"/>
    </w:rPr>
  </w:style>
  <w:style w:type="character" w:customStyle="1" w:styleId="NoteChar">
    <w:name w:val="Note Char"/>
    <w:basedOn w:val="ParagraphChar"/>
    <w:link w:val="Note"/>
    <w:locked/>
    <w:rsid w:val="00241FD6"/>
    <w:rPr>
      <w:rFonts w:ascii="Verdana" w:hAnsi="Verdana" w:cs="Times New Roman"/>
      <w:i/>
      <w:color w:val="1C74BC" w:themeColor="accent1"/>
      <w:sz w:val="20"/>
      <w:szCs w:val="20"/>
      <w:lang w:val="en-GB" w:eastAsia="x-none"/>
    </w:rPr>
  </w:style>
  <w:style w:type="character" w:customStyle="1" w:styleId="InstructionChar">
    <w:name w:val="Instruction Char"/>
    <w:basedOn w:val="NoteChar"/>
    <w:link w:val="Instruction"/>
    <w:locked/>
    <w:rsid w:val="00241FD6"/>
    <w:rPr>
      <w:rFonts w:ascii="Verdana" w:eastAsia="Times New Roman" w:hAnsi="Verdana" w:cs="Times New Roman"/>
      <w:i w:val="0"/>
      <w:color w:val="1C74BC" w:themeColor="accent1"/>
      <w:sz w:val="20"/>
      <w:szCs w:val="20"/>
      <w:lang w:val="en-GB" w:eastAsia="x-none"/>
    </w:rPr>
  </w:style>
  <w:style w:type="character" w:customStyle="1" w:styleId="TableHeading1Char">
    <w:name w:val="Table Heading 1 Char"/>
    <w:aliases w:val="th1 Char"/>
    <w:basedOn w:val="DefaultParagraphFont"/>
    <w:link w:val="TableHeading1"/>
    <w:locked/>
    <w:rsid w:val="00E3418E"/>
    <w:rPr>
      <w:rFonts w:ascii="Verdana" w:eastAsia="Times New Roman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rFonts w:cs="Times New Roman"/>
      <w:b/>
      <w:bCs/>
    </w:rPr>
  </w:style>
  <w:style w:type="paragraph" w:customStyle="1" w:styleId="HangingPara">
    <w:name w:val="Hanging Para"/>
    <w:basedOn w:val="Paragraph"/>
    <w:qFormat/>
    <w:rsid w:val="00545B83"/>
    <w:pPr>
      <w:spacing w:before="240"/>
      <w:ind w:left="720" w:hanging="720"/>
    </w:pPr>
    <w:rPr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E1E50"/>
    <w:rPr>
      <w:rFonts w:cs="Times New Roman"/>
      <w:i/>
      <w:iCs/>
      <w:color w:val="1C75BC"/>
    </w:rPr>
  </w:style>
  <w:style w:type="character" w:styleId="IntenseReference">
    <w:name w:val="Intense Reference"/>
    <w:basedOn w:val="DefaultParagraphFont"/>
    <w:uiPriority w:val="32"/>
    <w:qFormat/>
    <w:rsid w:val="00EE1E50"/>
    <w:rPr>
      <w:rFonts w:cs="Times New Roman"/>
      <w:b/>
      <w:bCs/>
      <w:smallCaps/>
      <w:color w:val="1C74BC" w:themeColor="accent1"/>
      <w:spacing w:val="5"/>
    </w:rPr>
  </w:style>
  <w:style w:type="paragraph" w:customStyle="1" w:styleId="Label">
    <w:name w:val="Label"/>
    <w:basedOn w:val="Tabletext"/>
    <w:qFormat/>
    <w:rsid w:val="006E7FEF"/>
    <w:pPr>
      <w:keepNext/>
      <w:spacing w:after="0"/>
    </w:pPr>
    <w:rPr>
      <w:b/>
    </w:rPr>
  </w:style>
  <w:style w:type="paragraph" w:styleId="Revision">
    <w:name w:val="Revision"/>
    <w:hidden/>
    <w:uiPriority w:val="99"/>
    <w:semiHidden/>
    <w:rsid w:val="008516DA"/>
    <w:rPr>
      <w:rFonts w:ascii="Verdana" w:hAnsi="Verdana" w:cs="Times New Roman"/>
      <w:color w:val="414C58" w:themeColor="text2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1DC23-523F-4FD1-8E1A-AE583CFE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Wykes</dc:creator>
  <cp:keywords/>
  <dc:description/>
  <cp:lastModifiedBy>Alex Stretton</cp:lastModifiedBy>
  <cp:revision>8</cp:revision>
  <cp:lastPrinted>2020-06-24T03:33:00Z</cp:lastPrinted>
  <dcterms:created xsi:type="dcterms:W3CDTF">2020-06-22T05:31:00Z</dcterms:created>
  <dcterms:modified xsi:type="dcterms:W3CDTF">2020-06-24T03:38:00Z</dcterms:modified>
</cp:coreProperties>
</file>